
<file path=[Content_Types].xml><?xml version="1.0" encoding="utf-8"?>
<Types xmlns="http://schemas.openxmlformats.org/package/2006/content-types">
  <Default Extension="xml" ContentType="application/xml"/>
  <Default Extension="tif" ContentType="image/t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bookmarkStart w:id="0" w:name="_GoBack"/>
      <w:bookmarkEnd w:id="0"/>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lastRenderedPageBreak/>
        <w:t>一、项目背景</w:t>
      </w:r>
    </w:p>
    <w:p w14:paraId="65600431" w14:textId="7AF45B54" w:rsidR="00F6311B" w:rsidRPr="00F6311B" w:rsidRDefault="006247B4" w:rsidP="00F6311B">
      <w:pPr>
        <w:pStyle w:val="21"/>
        <w:ind w:firstLineChars="200" w:firstLine="480"/>
        <w:rPr>
          <w:rFonts w:hint="default"/>
          <w:lang w:val="zh-CN" w:eastAsia="zh-CN"/>
        </w:rPr>
      </w:pPr>
      <w:r>
        <w:rPr>
          <w:lang w:val="zh-CN" w:eastAsia="zh-CN"/>
        </w:rPr>
        <w:t>本项目的前身来自美国杰出的法律教授</w:t>
      </w:r>
      <w:r w:rsidR="00F6311B">
        <w:rPr>
          <w:lang w:val="zh-CN" w:eastAsia="zh-CN"/>
        </w:rPr>
        <w:t>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00F6311B" w:rsidRPr="00F6311B">
        <w:rPr>
          <w:lang w:val="zh-CN" w:eastAsia="zh-CN"/>
        </w:rPr>
        <w:t>Time dollar</w:t>
      </w:r>
      <w:r w:rsidR="00F6311B">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1"/>
        <w:ind w:firstLineChars="200" w:firstLine="480"/>
        <w:rPr>
          <w:rFonts w:hint="default"/>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1"/>
        <w:ind w:firstLineChars="200" w:firstLine="480"/>
        <w:rPr>
          <w:rFonts w:hint="default"/>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1"/>
        <w:ind w:firstLineChars="200" w:firstLine="480"/>
        <w:rPr>
          <w:rFonts w:hint="default"/>
          <w:lang w:val="zh-CN" w:eastAsia="zh-CN"/>
        </w:rPr>
      </w:pPr>
      <w:r>
        <w:rPr>
          <w:lang w:val="zh-CN" w:eastAsia="zh-CN"/>
        </w:rPr>
        <w:lastRenderedPageBreak/>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2CFBAC3B" w14:textId="61702D52" w:rsidR="00724A43" w:rsidRDefault="00724A43" w:rsidP="00724A43">
      <w:pPr>
        <w:pStyle w:val="2"/>
        <w:rPr>
          <w:lang w:eastAsia="zh-CN"/>
        </w:rPr>
      </w:pPr>
      <w:r>
        <w:rPr>
          <w:rFonts w:hint="eastAsia"/>
          <w:lang w:eastAsia="zh-CN"/>
        </w:rPr>
        <w:t>区块链</w:t>
      </w:r>
    </w:p>
    <w:p w14:paraId="019C82A8" w14:textId="4E0B12E6"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bdr w:val="nil"/>
          <w:lang w:val="zh-CN"/>
        </w:rPr>
      </w:pPr>
      <w:r w:rsidRPr="00170E49">
        <w:rPr>
          <w:rFonts w:ascii="微软雅黑" w:eastAsia="微软雅黑" w:hAnsi="微软雅黑" w:cs="微软雅黑"/>
          <w:color w:val="434343"/>
          <w:u w:color="434343"/>
          <w:lang w:val="zh-CN"/>
        </w:rPr>
        <w:t>区块链是</w:t>
      </w:r>
      <w:hyperlink r:id="rId8" w:tgtFrame="_blank" w:history="1">
        <w:r w:rsidRPr="00170E49">
          <w:rPr>
            <w:rFonts w:ascii="微软雅黑" w:eastAsia="微软雅黑" w:hAnsi="微软雅黑" w:cs="微软雅黑"/>
            <w:color w:val="434343"/>
            <w:u w:color="434343"/>
            <w:lang w:val="zh-CN"/>
          </w:rPr>
          <w:t>分布式</w:t>
        </w:r>
      </w:hyperlink>
      <w:r w:rsidRPr="00170E49">
        <w:rPr>
          <w:rFonts w:ascii="微软雅黑" w:eastAsia="微软雅黑" w:hAnsi="微软雅黑" w:cs="微软雅黑"/>
          <w:color w:val="434343"/>
          <w:u w:color="434343"/>
          <w:lang w:val="zh-CN"/>
        </w:rPr>
        <w:t>数据存储、</w:t>
      </w:r>
      <w:hyperlink r:id="rId9" w:tgtFrame="_blank" w:history="1">
        <w:r w:rsidRPr="00170E49">
          <w:rPr>
            <w:rFonts w:ascii="微软雅黑" w:eastAsia="微软雅黑" w:hAnsi="微软雅黑" w:cs="微软雅黑"/>
            <w:color w:val="434343"/>
            <w:u w:color="434343"/>
            <w:lang w:val="zh-CN"/>
          </w:rPr>
          <w:t>点对点传输</w:t>
        </w:r>
      </w:hyperlink>
      <w:r w:rsidRPr="00170E49">
        <w:rPr>
          <w:rFonts w:ascii="微软雅黑" w:eastAsia="微软雅黑" w:hAnsi="微软雅黑" w:cs="微软雅黑"/>
          <w:color w:val="434343"/>
          <w:u w:color="434343"/>
          <w:lang w:val="zh-CN"/>
        </w:rPr>
        <w:t>、共识机制、</w:t>
      </w:r>
      <w:hyperlink r:id="rId10" w:tgtFrame="_blank" w:history="1">
        <w:r w:rsidRPr="00170E49">
          <w:rPr>
            <w:rFonts w:ascii="微软雅黑" w:eastAsia="微软雅黑" w:hAnsi="微软雅黑" w:cs="微软雅黑"/>
            <w:color w:val="434343"/>
            <w:u w:color="434343"/>
            <w:lang w:val="zh-CN"/>
          </w:rPr>
          <w:t>加密算法</w:t>
        </w:r>
      </w:hyperlink>
      <w:r w:rsidRPr="00170E49">
        <w:rPr>
          <w:rFonts w:ascii="微软雅黑" w:eastAsia="微软雅黑" w:hAnsi="微软雅黑" w:cs="微软雅黑"/>
          <w:color w:val="434343"/>
          <w:u w:color="434343"/>
          <w:lang w:val="zh-CN"/>
        </w:rPr>
        <w:t>等</w:t>
      </w:r>
      <w:hyperlink r:id="rId11" w:tgtFrame="_blank" w:history="1">
        <w:r w:rsidRPr="00170E49">
          <w:rPr>
            <w:rFonts w:ascii="微软雅黑" w:eastAsia="微软雅黑" w:hAnsi="微软雅黑" w:cs="微软雅黑"/>
            <w:color w:val="434343"/>
            <w:u w:color="434343"/>
            <w:lang w:val="zh-CN"/>
          </w:rPr>
          <w:t>计算机</w:t>
        </w:r>
      </w:hyperlink>
      <w:r w:rsidRPr="00170E49">
        <w:rPr>
          <w:rFonts w:ascii="微软雅黑" w:eastAsia="微软雅黑" w:hAnsi="微软雅黑" w:cs="微软雅黑"/>
          <w:color w:val="434343"/>
          <w:u w:color="434343"/>
          <w:lang w:val="zh-CN"/>
        </w:rPr>
        <w:t>技术的新型应用模式</w:t>
      </w:r>
      <w:r>
        <w:rPr>
          <w:rFonts w:ascii="微软雅黑" w:eastAsia="微软雅黑" w:hAnsi="微软雅黑" w:cs="微软雅黑"/>
          <w:color w:val="434343"/>
          <w:u w:color="434343"/>
          <w:lang w:val="zh-CN"/>
        </w:rPr>
        <w:t>。</w:t>
      </w:r>
    </w:p>
    <w:p w14:paraId="6C4D2213" w14:textId="41D6C5DD"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区块链（Blockchain），是</w:t>
      </w:r>
      <w:hyperlink r:id="rId12" w:tgtFrame="_blank" w:history="1">
        <w:r w:rsidRPr="00170E49">
          <w:rPr>
            <w:rFonts w:ascii="微软雅黑" w:eastAsia="微软雅黑" w:hAnsi="微软雅黑" w:cs="微软雅黑"/>
            <w:color w:val="434343"/>
            <w:u w:color="434343"/>
            <w:lang w:val="zh-CN"/>
          </w:rPr>
          <w:t>比特币</w:t>
        </w:r>
      </w:hyperlink>
      <w:r w:rsidRPr="00170E49">
        <w:rPr>
          <w:rFonts w:ascii="微软雅黑" w:eastAsia="微软雅黑" w:hAnsi="微软雅黑" w:cs="微软雅黑"/>
          <w:color w:val="434343"/>
          <w:u w:color="434343"/>
          <w:lang w:val="zh-CN"/>
        </w:rPr>
        <w:t>的一个重要概念，它本质上是一个去中心化的</w:t>
      </w:r>
      <w:hyperlink r:id="rId13" w:tgtFrame="_blank" w:history="1">
        <w:r w:rsidRPr="00170E49">
          <w:rPr>
            <w:rFonts w:ascii="微软雅黑" w:eastAsia="微软雅黑" w:hAnsi="微软雅黑" w:cs="微软雅黑"/>
            <w:color w:val="434343"/>
            <w:u w:color="434343"/>
            <w:lang w:val="zh-CN"/>
          </w:rPr>
          <w:t>数据库</w:t>
        </w:r>
      </w:hyperlink>
      <w:r w:rsidRPr="00170E49">
        <w:rPr>
          <w:rFonts w:ascii="微软雅黑" w:eastAsia="微软雅黑" w:hAnsi="微软雅黑" w:cs="微软雅黑"/>
          <w:color w:val="434343"/>
          <w:u w:color="434343"/>
          <w:lang w:val="zh-CN"/>
        </w:rPr>
        <w:t>，同时作为</w:t>
      </w:r>
      <w:hyperlink r:id="rId14" w:tgtFrame="_blank" w:history="1">
        <w:r w:rsidRPr="00170E49">
          <w:rPr>
            <w:rFonts w:ascii="微软雅黑" w:eastAsia="微软雅黑" w:hAnsi="微软雅黑" w:cs="微软雅黑"/>
            <w:color w:val="434343"/>
            <w:u w:color="434343"/>
            <w:lang w:val="zh-CN"/>
          </w:rPr>
          <w:t>比特币</w:t>
        </w:r>
      </w:hyperlink>
      <w:r w:rsidRPr="00170E49">
        <w:rPr>
          <w:rFonts w:ascii="微软雅黑" w:eastAsia="微软雅黑" w:hAnsi="微软雅黑" w:cs="微软雅黑"/>
          <w:color w:val="434343"/>
          <w:u w:color="434343"/>
          <w:lang w:val="zh-CN"/>
        </w:rPr>
        <w:t>的底层技术，是一串使用</w:t>
      </w:r>
      <w:hyperlink r:id="rId15" w:tgtFrame="_blank" w:history="1">
        <w:r w:rsidRPr="00170E49">
          <w:rPr>
            <w:rFonts w:ascii="微软雅黑" w:eastAsia="微软雅黑" w:hAnsi="微软雅黑" w:cs="微软雅黑"/>
            <w:color w:val="434343"/>
            <w:u w:color="434343"/>
            <w:lang w:val="zh-CN"/>
          </w:rPr>
          <w:t>密码学</w:t>
        </w:r>
      </w:hyperlink>
      <w:r w:rsidRPr="00170E49">
        <w:rPr>
          <w:rFonts w:ascii="微软雅黑" w:eastAsia="微软雅黑" w:hAnsi="微软雅黑" w:cs="微软雅黑"/>
          <w:color w:val="434343"/>
          <w:u w:color="434343"/>
          <w:lang w:val="zh-CN"/>
        </w:rPr>
        <w:t>方法相关联产生的</w:t>
      </w:r>
      <w:hyperlink r:id="rId16" w:tgtFrame="_blank" w:history="1">
        <w:r w:rsidRPr="00170E49">
          <w:rPr>
            <w:rFonts w:ascii="微软雅黑" w:eastAsia="微软雅黑" w:hAnsi="微软雅黑" w:cs="微软雅黑"/>
            <w:color w:val="434343"/>
            <w:u w:color="434343"/>
            <w:lang w:val="zh-CN"/>
          </w:rPr>
          <w:t>数据块</w:t>
        </w:r>
      </w:hyperlink>
      <w:r w:rsidRPr="00170E49">
        <w:rPr>
          <w:rFonts w:ascii="微软雅黑" w:eastAsia="微软雅黑" w:hAnsi="微软雅黑" w:cs="微软雅黑"/>
          <w:color w:val="434343"/>
          <w:u w:color="434343"/>
          <w:lang w:val="zh-CN"/>
        </w:rPr>
        <w:t>，每一个数据块中包含了一批次比特币网络交易的信息，用于验证其信息的有效性（</w:t>
      </w:r>
      <w:hyperlink r:id="rId17" w:tgtFrame="_blank" w:history="1">
        <w:r w:rsidRPr="00170E49">
          <w:rPr>
            <w:rFonts w:ascii="微软雅黑" w:eastAsia="微软雅黑" w:hAnsi="微软雅黑" w:cs="微软雅黑"/>
            <w:color w:val="434343"/>
            <w:u w:color="434343"/>
            <w:lang w:val="zh-CN"/>
          </w:rPr>
          <w:t>防伪</w:t>
        </w:r>
      </w:hyperlink>
      <w:r w:rsidRPr="00170E49">
        <w:rPr>
          <w:rFonts w:ascii="微软雅黑" w:eastAsia="微软雅黑" w:hAnsi="微软雅黑" w:cs="微软雅黑"/>
          <w:color w:val="434343"/>
          <w:u w:color="434343"/>
          <w:lang w:val="zh-CN"/>
        </w:rPr>
        <w:t>）和生成下一个区块</w:t>
      </w:r>
      <w:r>
        <w:rPr>
          <w:rFonts w:ascii="微软雅黑" w:eastAsia="微软雅黑" w:hAnsi="微软雅黑" w:cs="微软雅黑"/>
          <w:color w:val="434343"/>
          <w:u w:color="434343"/>
          <w:lang w:val="zh-CN"/>
        </w:rPr>
        <w:t>。</w:t>
      </w:r>
    </w:p>
    <w:p w14:paraId="732D0BAF" w14:textId="0B068845"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lang w:val="zh-CN"/>
        </w:rPr>
        <w:t xml:space="preserve"> </w:t>
      </w:r>
      <w:r w:rsidRPr="00170E49">
        <w:rPr>
          <w:rFonts w:ascii="微软雅黑" w:eastAsia="微软雅黑" w:hAnsi="微软雅黑" w:cs="微软雅黑"/>
          <w:color w:val="434343"/>
          <w:u w:color="434343"/>
          <w:lang w:val="zh-CN"/>
        </w:rPr>
        <w:t>区块链主要解决交易的信任和安全问题，因此它针对这个问题提出了四个技术创新：</w:t>
      </w:r>
    </w:p>
    <w:p w14:paraId="22263CA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第一个叫分布式账本，就是交易记账由分布在不同地方的多个节点共同完成，而且每一个节点都记录的是完整的账目，因此它们都可以参与监督交易合法性，同时也可以共同为其作证。</w:t>
      </w:r>
    </w:p>
    <w:p w14:paraId="2FF27551"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跟传统的分布式存储有所不同，区块链的分布式存储的独特性主要体现在两个方面：一是区块链每个节点都按照块链式结构存储完整的数据，传统分布式存储一般是将数据按照一定的规则分成多份进行存储。二是区块链每个节点存储都是独立的、地位等同的，依靠共识机制保证存储的一致性，而传统分布式存储一般是通过中心节点往其他备份节点同步数据。</w:t>
      </w:r>
    </w:p>
    <w:p w14:paraId="038B6E4F"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没有任何一个节点可以单独记录账本数据，从而避免了单一记账人被控制或者被贿赂而记假账的可能性。也由于记账节点足够多，理论上讲除非所有的节点被破坏，否则账目就不会丢失，从而保证了账目数据的安全性。</w:t>
      </w:r>
    </w:p>
    <w:p w14:paraId="171383E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第二个叫做非对称加密和授权技术，存储在区块链上的交易信息是公开的，但是账户身份信息是高度加密的，只有在数据拥有者授权的情况下才能访问到，从而保证了数据的安全和个人的隐私。</w:t>
      </w:r>
    </w:p>
    <w:p w14:paraId="62B8C98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第三个叫做</w:t>
      </w:r>
      <w:hyperlink r:id="rId18" w:tgtFrame="_blank" w:history="1">
        <w:r w:rsidRPr="00170E49">
          <w:rPr>
            <w:rFonts w:ascii="微软雅黑" w:eastAsia="微软雅黑" w:hAnsi="微软雅黑" w:cs="微软雅黑"/>
            <w:color w:val="434343"/>
            <w:u w:color="434343"/>
            <w:lang w:val="zh-CN"/>
          </w:rPr>
          <w:t>共识机制</w:t>
        </w:r>
      </w:hyperlink>
      <w:r w:rsidRPr="00170E49">
        <w:rPr>
          <w:rFonts w:ascii="微软雅黑" w:eastAsia="微软雅黑" w:hAnsi="微软雅黑" w:cs="微软雅黑"/>
          <w:color w:val="434343"/>
          <w:u w:color="434343"/>
          <w:lang w:val="zh-CN"/>
        </w:rPr>
        <w:t>，就是所有记账节点之间怎么达成共识，去认定一个记录的有效性，这既是认定的手段，也是防止篡改的手段。区块链提出了四种不同的共识机制，适用于不同的应用场景，在效率和安全性之间取得平衡。</w:t>
      </w:r>
    </w:p>
    <w:p w14:paraId="661917BD" w14:textId="18C36BFD"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lastRenderedPageBreak/>
        <w:t>区块链的共识机制具备</w:t>
      </w:r>
      <w:r w:rsidR="00724A43">
        <w:rPr>
          <w:rFonts w:ascii="微软雅黑" w:eastAsia="微软雅黑" w:hAnsi="微软雅黑" w:cs="微软雅黑"/>
          <w:color w:val="434343"/>
          <w:u w:color="434343"/>
          <w:lang w:val="zh-CN"/>
        </w:rPr>
        <w:t>“</w:t>
      </w:r>
      <w:r w:rsidRPr="00170E49">
        <w:rPr>
          <w:rFonts w:ascii="微软雅黑" w:eastAsia="微软雅黑" w:hAnsi="微软雅黑" w:cs="微软雅黑"/>
          <w:color w:val="434343"/>
          <w:u w:color="434343"/>
          <w:lang w:val="zh-CN"/>
        </w:rPr>
        <w:t>少数服从多数”以及“人人平等”的特点，其中“少数服从多数”并不完全指节点个数，也可以是计算能力、股权数或者其他的计算机可以比较的特征量。“人人平等”是当节点满足条件时，所有节点都有权优先提出共识结果、直接被其他节点认同后并最后有可能成为最终共识结果。</w:t>
      </w:r>
    </w:p>
    <w:p w14:paraId="6BB08E9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以比特币为例，采用的是工作量证明，只有在控制了全网超过51%的记账节点的情况下，才有可能伪造出一条不存在的记录。当加入区块链的节点足够多的时候，这基本上不可能，从而杜绝了造假的可能。</w:t>
      </w:r>
    </w:p>
    <w:p w14:paraId="6F5C1EE2" w14:textId="174FD47F"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最后一个技术特点叫智能合约，智能合约是基于这些可信的不可篡改的数据，可以自动化的执行一些预先定义好的规则和条款。以保险为例，如果说每个人的信息（包括医疗信息和风险发生的信息）都是真实可</w:t>
      </w:r>
      <w:r w:rsidR="00724A43">
        <w:rPr>
          <w:rFonts w:ascii="微软雅黑" w:eastAsia="微软雅黑" w:hAnsi="微软雅黑" w:cs="微软雅黑"/>
          <w:color w:val="434343"/>
          <w:u w:color="434343"/>
          <w:lang w:val="zh-CN"/>
        </w:rPr>
        <w:t>信的，那就很容易的在一些标准化的保险产品中，去进行自动化的理赔。</w:t>
      </w:r>
    </w:p>
    <w:p w14:paraId="3C19BC10" w14:textId="77777777" w:rsid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在保险公司的日常业务中，虽然交易不像银行和证券行业那样频繁，但是对可信数据的依赖是有增无减。因此，笔者认为利用区块链技术，从数据管理的角度切入，能够有效地帮助保险公司提高</w:t>
      </w:r>
      <w:hyperlink r:id="rId19" w:tgtFrame="_blank" w:history="1">
        <w:r w:rsidRPr="00170E49">
          <w:rPr>
            <w:rFonts w:ascii="微软雅黑" w:eastAsia="微软雅黑" w:hAnsi="微软雅黑" w:cs="微软雅黑"/>
            <w:color w:val="434343"/>
            <w:u w:color="434343"/>
            <w:lang w:val="zh-CN"/>
          </w:rPr>
          <w:t>风险管理</w:t>
        </w:r>
      </w:hyperlink>
      <w:r w:rsidRPr="00170E49">
        <w:rPr>
          <w:rFonts w:ascii="微软雅黑" w:eastAsia="微软雅黑" w:hAnsi="微软雅黑" w:cs="微软雅黑"/>
          <w:color w:val="434343"/>
          <w:u w:color="434343"/>
          <w:lang w:val="zh-CN"/>
        </w:rPr>
        <w:t>能力。具体来讲主要分投保人风险管理和保险公司的风险监督。</w:t>
      </w:r>
    </w:p>
    <w:p w14:paraId="27878698" w14:textId="5D8A601A" w:rsidR="00724A43" w:rsidRPr="008D0461" w:rsidRDefault="008D0461" w:rsidP="008D0461">
      <w:pPr>
        <w:pStyle w:val="2"/>
        <w:rPr>
          <w:lang w:eastAsia="zh-CN"/>
        </w:rPr>
      </w:pPr>
      <w:r>
        <w:rPr>
          <w:rFonts w:hint="eastAsia"/>
          <w:lang w:eastAsia="zh-CN"/>
        </w:rPr>
        <w:t>以太坊</w:t>
      </w:r>
    </w:p>
    <w:p w14:paraId="70AF5F5D" w14:textId="77777777" w:rsidR="00C8383B" w:rsidRDefault="00724A43" w:rsidP="00C8383B">
      <w:pPr>
        <w:ind w:firstLine="480"/>
        <w:rPr>
          <w:rFonts w:ascii="微软雅黑" w:eastAsia="微软雅黑" w:hAnsi="微软雅黑" w:cs="微软雅黑"/>
          <w:color w:val="434343"/>
          <w:u w:color="434343"/>
          <w:lang w:val="zh-CN"/>
        </w:rPr>
      </w:pPr>
      <w:r>
        <w:rPr>
          <w:rFonts w:ascii="MS Mincho" w:eastAsia="MS Mincho" w:hAnsi="MS Mincho" w:cs="MS Mincho"/>
          <w:b/>
          <w:bCs/>
          <w:color w:val="222222"/>
          <w:sz w:val="23"/>
          <w:szCs w:val="23"/>
          <w:shd w:val="clear" w:color="auto" w:fill="FFFFFF"/>
        </w:rPr>
        <w:t>以</w:t>
      </w:r>
      <w:r w:rsidRPr="00724A43">
        <w:rPr>
          <w:rFonts w:ascii="微软雅黑" w:eastAsia="微软雅黑" w:hAnsi="微软雅黑" w:cs="微软雅黑"/>
          <w:color w:val="434343"/>
          <w:u w:color="434343"/>
          <w:lang w:val="zh-CN"/>
        </w:rPr>
        <w:t>太坊（英语：Ethereum）是一个</w:t>
      </w:r>
      <w:hyperlink r:id="rId20" w:tooltip="开源" w:history="1">
        <w:r w:rsidRPr="00724A43">
          <w:rPr>
            <w:rFonts w:ascii="微软雅黑" w:eastAsia="微软雅黑" w:hAnsi="微软雅黑" w:cs="微软雅黑"/>
            <w:color w:val="434343"/>
            <w:u w:color="434343"/>
            <w:lang w:val="zh-CN"/>
          </w:rPr>
          <w:t>开源</w:t>
        </w:r>
      </w:hyperlink>
      <w:r w:rsidRPr="00724A43">
        <w:rPr>
          <w:rFonts w:ascii="微软雅黑" w:eastAsia="微软雅黑" w:hAnsi="微软雅黑" w:cs="微软雅黑"/>
          <w:color w:val="434343"/>
          <w:u w:color="434343"/>
          <w:lang w:val="zh-CN"/>
        </w:rPr>
        <w:t>的有</w:t>
      </w:r>
      <w:hyperlink r:id="rId21" w:tooltip="智能合约" w:history="1">
        <w:r w:rsidRPr="00724A43">
          <w:rPr>
            <w:rFonts w:ascii="微软雅黑" w:eastAsia="微软雅黑" w:hAnsi="微软雅黑" w:cs="微软雅黑"/>
            <w:color w:val="434343"/>
            <w:u w:color="434343"/>
            <w:lang w:val="zh-CN"/>
          </w:rPr>
          <w:t>智能合约</w:t>
        </w:r>
      </w:hyperlink>
      <w:r w:rsidRPr="00724A43">
        <w:rPr>
          <w:rFonts w:ascii="微软雅黑" w:eastAsia="微软雅黑" w:hAnsi="微软雅黑" w:cs="微软雅黑"/>
          <w:color w:val="434343"/>
          <w:u w:color="434343"/>
          <w:lang w:val="zh-CN"/>
        </w:rPr>
        <w:t>功能的公共</w:t>
      </w:r>
      <w:hyperlink r:id="rId22" w:tooltip="区块链" w:history="1">
        <w:r w:rsidRPr="00724A43">
          <w:rPr>
            <w:rFonts w:ascii="微软雅黑" w:eastAsia="微软雅黑" w:hAnsi="微软雅黑" w:cs="微软雅黑"/>
            <w:color w:val="434343"/>
            <w:u w:color="434343"/>
            <w:lang w:val="zh-CN"/>
          </w:rPr>
          <w:t>区块链</w:t>
        </w:r>
      </w:hyperlink>
      <w:r w:rsidRPr="00724A43">
        <w:rPr>
          <w:rFonts w:ascii="微软雅黑" w:eastAsia="微软雅黑" w:hAnsi="微软雅黑" w:cs="微软雅黑"/>
          <w:color w:val="434343"/>
          <w:u w:color="434343"/>
          <w:lang w:val="zh-CN"/>
        </w:rPr>
        <w:t>平台。通过其专用</w:t>
      </w:r>
      <w:hyperlink r:id="rId23" w:tooltip="加密货币" w:history="1">
        <w:r w:rsidRPr="00724A43">
          <w:rPr>
            <w:rFonts w:ascii="微软雅黑" w:eastAsia="微软雅黑" w:hAnsi="微软雅黑" w:cs="微软雅黑"/>
            <w:color w:val="434343"/>
            <w:u w:color="434343"/>
            <w:lang w:val="zh-CN"/>
          </w:rPr>
          <w:t>加密货币</w:t>
        </w:r>
      </w:hyperlink>
      <w:hyperlink r:id="rId24" w:tooltip="以太币" w:history="1">
        <w:r w:rsidRPr="00724A43">
          <w:rPr>
            <w:rFonts w:ascii="微软雅黑" w:eastAsia="微软雅黑" w:hAnsi="微软雅黑" w:cs="微软雅黑"/>
            <w:color w:val="434343"/>
            <w:u w:color="434343"/>
            <w:lang w:val="zh-CN"/>
          </w:rPr>
          <w:t>以太币</w:t>
        </w:r>
      </w:hyperlink>
      <w:r w:rsidRPr="00724A43">
        <w:rPr>
          <w:rFonts w:ascii="微软雅黑" w:eastAsia="微软雅黑" w:hAnsi="微软雅黑" w:cs="微软雅黑"/>
          <w:color w:val="434343"/>
          <w:u w:color="434343"/>
          <w:lang w:val="zh-CN"/>
        </w:rPr>
        <w:t>（Ether，又称“以太币”）提供</w:t>
      </w:r>
      <w:hyperlink r:id="rId25" w:tooltip="去中心化" w:history="1">
        <w:r w:rsidRPr="00724A43">
          <w:rPr>
            <w:rFonts w:ascii="微软雅黑" w:eastAsia="微软雅黑" w:hAnsi="微软雅黑" w:cs="微软雅黑"/>
            <w:color w:val="434343"/>
            <w:u w:color="434343"/>
            <w:lang w:val="zh-CN"/>
          </w:rPr>
          <w:t>去中心化</w:t>
        </w:r>
      </w:hyperlink>
      <w:r w:rsidRPr="00724A43">
        <w:rPr>
          <w:rFonts w:ascii="微软雅黑" w:eastAsia="微软雅黑" w:hAnsi="微软雅黑" w:cs="微软雅黑"/>
          <w:color w:val="434343"/>
          <w:u w:color="434343"/>
          <w:lang w:val="zh-CN"/>
        </w:rPr>
        <w:t>的</w:t>
      </w:r>
      <w:hyperlink r:id="rId26" w:tooltip="虚拟机" w:history="1">
        <w:r w:rsidRPr="00724A43">
          <w:rPr>
            <w:rFonts w:ascii="微软雅黑" w:eastAsia="微软雅黑" w:hAnsi="微软雅黑" w:cs="微软雅黑"/>
            <w:color w:val="434343"/>
            <w:u w:color="434343"/>
            <w:lang w:val="zh-CN"/>
          </w:rPr>
          <w:t>虚拟机</w:t>
        </w:r>
      </w:hyperlink>
      <w:r w:rsidRPr="00724A43">
        <w:rPr>
          <w:rFonts w:ascii="微软雅黑" w:eastAsia="微软雅黑" w:hAnsi="微软雅黑" w:cs="微软雅黑"/>
          <w:color w:val="434343"/>
          <w:u w:color="434343"/>
          <w:lang w:val="zh-CN"/>
        </w:rPr>
        <w:t>（称为“以太虚拟机”Ethereum Virtual Machine）来处理</w:t>
      </w:r>
      <w:hyperlink r:id="rId27" w:tooltip="点对点" w:history="1">
        <w:r w:rsidRPr="00724A43">
          <w:rPr>
            <w:rFonts w:ascii="微软雅黑" w:eastAsia="微软雅黑" w:hAnsi="微软雅黑" w:cs="微软雅黑"/>
            <w:color w:val="434343"/>
            <w:u w:color="434343"/>
            <w:lang w:val="zh-CN"/>
          </w:rPr>
          <w:t>点对点</w:t>
        </w:r>
      </w:hyperlink>
      <w:r w:rsidRPr="00724A43">
        <w:rPr>
          <w:rFonts w:ascii="微软雅黑" w:eastAsia="微软雅黑" w:hAnsi="微软雅黑" w:cs="微软雅黑"/>
          <w:color w:val="434343"/>
          <w:u w:color="434343"/>
          <w:lang w:val="zh-CN"/>
        </w:rPr>
        <w:t>合约</w:t>
      </w:r>
      <w:r>
        <w:rPr>
          <w:rFonts w:ascii="微软雅黑" w:eastAsia="微软雅黑" w:hAnsi="微软雅黑" w:cs="微软雅黑"/>
          <w:color w:val="434343"/>
          <w:u w:color="434343"/>
          <w:lang w:val="zh-CN"/>
        </w:rPr>
        <w:t>。</w:t>
      </w:r>
    </w:p>
    <w:p w14:paraId="2E3AEC87" w14:textId="77777777" w:rsidR="00C8383B" w:rsidRDefault="00C8383B" w:rsidP="00C8383B">
      <w:pPr>
        <w:ind w:firstLine="480"/>
        <w:rPr>
          <w:rFonts w:ascii="微软雅黑" w:eastAsia="微软雅黑" w:hAnsi="微软雅黑" w:cs="微软雅黑"/>
          <w:color w:val="434343"/>
          <w:u w:color="434343"/>
          <w:lang w:val="zh-CN"/>
        </w:rPr>
      </w:pPr>
    </w:p>
    <w:p w14:paraId="268AEE6A" w14:textId="4575FB7B" w:rsidR="00C8383B" w:rsidRPr="00C8383B" w:rsidRDefault="00C8383B" w:rsidP="00C8383B">
      <w:pPr>
        <w:ind w:firstLine="480"/>
        <w:rPr>
          <w:rFonts w:eastAsia="Times New Roman"/>
        </w:rPr>
      </w:pPr>
      <w:r>
        <w:rPr>
          <w:rFonts w:ascii="微软雅黑" w:eastAsia="微软雅黑" w:hAnsi="微软雅黑" w:cs="微软雅黑" w:hint="eastAsia"/>
          <w:color w:val="434343"/>
          <w:u w:color="434343"/>
          <w:lang w:val="zh-CN"/>
        </w:rPr>
        <w:t>相</w:t>
      </w:r>
      <w:r>
        <w:rPr>
          <w:rFonts w:ascii="微软雅黑" w:eastAsia="微软雅黑" w:hAnsi="微软雅黑" w:cs="微软雅黑"/>
          <w:color w:val="434343"/>
          <w:u w:color="434343"/>
          <w:lang w:val="zh-CN"/>
        </w:rPr>
        <w:t>较于较大多数其他加密货币或区块链技术，</w:t>
      </w:r>
      <w:r w:rsidRPr="00C8383B">
        <w:rPr>
          <w:rFonts w:ascii="微软雅黑" w:eastAsia="微软雅黑" w:hAnsi="微软雅黑" w:cs="微软雅黑"/>
          <w:color w:val="434343"/>
          <w:u w:color="434343"/>
          <w:bdr w:val="nil"/>
          <w:lang w:val="zh-CN"/>
        </w:rPr>
        <w:t>以太坊的特点包括下列</w:t>
      </w:r>
      <w:r>
        <w:rPr>
          <w:rFonts w:ascii="微软雅黑" w:eastAsia="微软雅黑" w:hAnsi="微软雅黑" w:cs="微软雅黑"/>
          <w:color w:val="434343"/>
          <w:u w:color="434343"/>
          <w:lang w:val="zh-CN"/>
        </w:rPr>
        <w:t>：</w:t>
      </w:r>
    </w:p>
    <w:p w14:paraId="3AE92DB4" w14:textId="7FA5FE20" w:rsidR="00C8383B" w:rsidRPr="00C8383B" w:rsidRDefault="000E5676"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28" w:tooltip="智能合约" w:history="1">
        <w:r w:rsidR="00C8383B" w:rsidRPr="00C8383B">
          <w:rPr>
            <w:rFonts w:ascii="微软雅黑" w:eastAsia="微软雅黑" w:hAnsi="微软雅黑" w:cs="微软雅黑"/>
            <w:color w:val="434343"/>
            <w:u w:color="434343"/>
            <w:lang w:val="zh-CN"/>
          </w:rPr>
          <w:t>智能合约</w:t>
        </w:r>
      </w:hyperlink>
      <w:r w:rsidR="00C8383B" w:rsidRPr="00C8383B">
        <w:rPr>
          <w:rFonts w:ascii="微软雅黑" w:eastAsia="微软雅黑" w:hAnsi="微软雅黑" w:cs="微软雅黑"/>
          <w:color w:val="434343"/>
          <w:u w:color="434343"/>
          <w:lang w:val="zh-CN"/>
        </w:rPr>
        <w:t>（smart contract）：存储在区块链上的程序，由各节点运行，需要运行程序的人支付手续费给节点的矿工或权益人。</w:t>
      </w:r>
    </w:p>
    <w:p w14:paraId="1E8B1A06"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代币（tokens）：智能合约可以创造代币供分布式应用程序使用。分布式应用程序的代币化让用户、投资者以及管理者的利益一致。代币也可以用来进行</w:t>
      </w:r>
      <w:hyperlink r:id="rId29" w:tooltip="首次代币发行" w:history="1">
        <w:r w:rsidRPr="00C8383B">
          <w:rPr>
            <w:rFonts w:ascii="微软雅黑" w:eastAsia="微软雅黑" w:hAnsi="微软雅黑" w:cs="微软雅黑"/>
            <w:color w:val="434343"/>
            <w:u w:color="434343"/>
            <w:lang w:val="zh-CN"/>
          </w:rPr>
          <w:t>首次代币发行</w:t>
        </w:r>
      </w:hyperlink>
      <w:r w:rsidRPr="00C8383B">
        <w:rPr>
          <w:rFonts w:ascii="微软雅黑" w:eastAsia="微软雅黑" w:hAnsi="微软雅黑" w:cs="微软雅黑"/>
          <w:color w:val="434343"/>
          <w:u w:color="434343"/>
          <w:lang w:val="zh-CN"/>
        </w:rPr>
        <w:t>。</w:t>
      </w:r>
    </w:p>
    <w:p w14:paraId="59722488" w14:textId="1E13215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叔块（uncle block）：将因为速度较慢而未及时被收入母链的较短区块链并入，以提升交易量。使用的是</w:t>
      </w:r>
      <w:hyperlink r:id="rId30" w:tooltip="有向无环图" w:history="1">
        <w:r w:rsidRPr="00C8383B">
          <w:rPr>
            <w:rFonts w:ascii="微软雅黑" w:eastAsia="微软雅黑" w:hAnsi="微软雅黑" w:cs="微软雅黑"/>
            <w:color w:val="434343"/>
            <w:u w:color="434343"/>
            <w:lang w:val="zh-CN"/>
          </w:rPr>
          <w:t>有向无环图</w:t>
        </w:r>
      </w:hyperlink>
      <w:r w:rsidRPr="00C8383B">
        <w:rPr>
          <w:rFonts w:ascii="微软雅黑" w:eastAsia="微软雅黑" w:hAnsi="微软雅黑" w:cs="微软雅黑"/>
          <w:color w:val="434343"/>
          <w:u w:color="434343"/>
          <w:lang w:val="zh-CN"/>
        </w:rPr>
        <w:t>的相关技术。</w:t>
      </w:r>
    </w:p>
    <w:p w14:paraId="0AF052C5" w14:textId="570F4889" w:rsidR="00C8383B" w:rsidRPr="00C8383B" w:rsidRDefault="000E5676"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31" w:tooltip="权益证明" w:history="1">
        <w:r w:rsidR="00C8383B" w:rsidRPr="00C8383B">
          <w:rPr>
            <w:rFonts w:ascii="微软雅黑" w:eastAsia="微软雅黑" w:hAnsi="微软雅黑" w:cs="微软雅黑"/>
            <w:color w:val="434343"/>
            <w:u w:color="434343"/>
            <w:lang w:val="zh-CN"/>
          </w:rPr>
          <w:t>权益证明</w:t>
        </w:r>
      </w:hyperlink>
      <w:r w:rsidR="00C8383B" w:rsidRPr="00C8383B">
        <w:rPr>
          <w:rFonts w:ascii="微软雅黑" w:eastAsia="微软雅黑" w:hAnsi="微软雅黑" w:cs="微软雅黑"/>
          <w:color w:val="434343"/>
          <w:u w:color="434343"/>
          <w:lang w:val="zh-CN"/>
        </w:rPr>
        <w:t>（proof-of-stake）：相较于工作量证明更有效率，可节省大量在挖矿时浪费的计算机资源，并避免</w:t>
      </w:r>
      <w:hyperlink r:id="rId32" w:tooltip="特殊应用集成电路" w:history="1">
        <w:r w:rsidR="00C8383B" w:rsidRPr="00C8383B">
          <w:rPr>
            <w:rFonts w:ascii="微软雅黑" w:eastAsia="微软雅黑" w:hAnsi="微软雅黑" w:cs="微软雅黑"/>
            <w:color w:val="434343"/>
            <w:u w:color="434343"/>
            <w:lang w:val="zh-CN"/>
          </w:rPr>
          <w:t>特殊应用集成电路</w:t>
        </w:r>
      </w:hyperlink>
      <w:r w:rsidR="00C8383B">
        <w:rPr>
          <w:rFonts w:ascii="微软雅黑" w:eastAsia="微软雅黑" w:hAnsi="微软雅黑" w:cs="微软雅黑"/>
          <w:color w:val="434343"/>
          <w:u w:color="434343"/>
          <w:lang w:val="zh-CN"/>
        </w:rPr>
        <w:t>造成网络中心化。</w:t>
      </w:r>
      <w:r w:rsidR="00C8383B" w:rsidRPr="00C8383B">
        <w:rPr>
          <w:rFonts w:ascii="微软雅黑" w:eastAsia="微软雅黑" w:hAnsi="微软雅黑" w:cs="微软雅黑"/>
          <w:color w:val="434343"/>
          <w:u w:color="434343"/>
          <w:lang w:val="zh-CN"/>
        </w:rPr>
        <w:t>（测试中）</w:t>
      </w:r>
      <w:hyperlink r:id="rId33" w:anchor="cite_note-features-6" w:history="1">
        <w:r w:rsidR="00C8383B" w:rsidRPr="00C8383B">
          <w:rPr>
            <w:rFonts w:ascii="微软雅黑" w:eastAsia="微软雅黑" w:hAnsi="微软雅黑" w:cs="微软雅黑"/>
            <w:color w:val="434343"/>
            <w:u w:color="434343"/>
            <w:lang w:val="zh-CN"/>
          </w:rPr>
          <w:t>[6]</w:t>
        </w:r>
      </w:hyperlink>
    </w:p>
    <w:p w14:paraId="40A40F7B"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lastRenderedPageBreak/>
        <w:t>支链（Plasma）：用较小的分支区块链运算，只将最后结果写入主链，可提升供单位时间的工作量。（尚未实现）</w:t>
      </w:r>
    </w:p>
    <w:p w14:paraId="70F2B932" w14:textId="5EF2C911"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状态通道（state channels）：原理类似比特币的闪雷网络，可提升交易速度、降低区块链的负担，并提高可扩展性。尚未实现，开发团队包括雷电网络（Raiden Network）和移动性网络（Liquidity Network）。</w:t>
      </w:r>
    </w:p>
    <w:p w14:paraId="2AB7B95D"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分片（sharding）：减少每个节点所需纪录的数据量，并透过平行运算提升效率（尚未实现）。</w:t>
      </w:r>
    </w:p>
    <w:p w14:paraId="654EE48C" w14:textId="77777777" w:rsidR="00C8383B" w:rsidRDefault="000E5676"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34" w:tooltip="分布式应用程序" w:history="1">
        <w:r w:rsidR="00C8383B" w:rsidRPr="00C8383B">
          <w:rPr>
            <w:rFonts w:ascii="微软雅黑" w:eastAsia="微软雅黑" w:hAnsi="微软雅黑" w:cs="微软雅黑"/>
            <w:color w:val="434343"/>
            <w:u w:color="434343"/>
            <w:lang w:val="zh-CN"/>
          </w:rPr>
          <w:t>分布式应用程序</w:t>
        </w:r>
      </w:hyperlink>
      <w:r w:rsidR="00C8383B" w:rsidRPr="00C8383B">
        <w:rPr>
          <w:rFonts w:ascii="微软雅黑" w:eastAsia="微软雅黑" w:hAnsi="微软雅黑" w:cs="微软雅黑"/>
          <w:color w:val="434343"/>
          <w:u w:color="434343"/>
          <w:lang w:val="zh-CN"/>
        </w:rPr>
        <w:t>：以太坊上的分布式应用程序不会停机，也不能被关掉。</w:t>
      </w:r>
    </w:p>
    <w:p w14:paraId="1A7705DA" w14:textId="77777777" w:rsidR="008D0461" w:rsidRDefault="008D0461" w:rsidP="008D0461">
      <w:pPr>
        <w:shd w:val="clear" w:color="auto" w:fill="FFFFFF"/>
        <w:spacing w:before="100" w:beforeAutospacing="1" w:after="24"/>
        <w:rPr>
          <w:rFonts w:ascii="微软雅黑" w:eastAsia="微软雅黑" w:hAnsi="微软雅黑" w:cs="微软雅黑"/>
          <w:color w:val="434343"/>
          <w:u w:color="434343"/>
          <w:lang w:val="zh-CN"/>
        </w:rPr>
      </w:pPr>
    </w:p>
    <w:p w14:paraId="15434CF6" w14:textId="409C418F" w:rsidR="00724A43" w:rsidRPr="008D0461" w:rsidRDefault="008D0461" w:rsidP="008D0461">
      <w:pPr>
        <w:pStyle w:val="2"/>
        <w:rPr>
          <w:lang w:eastAsia="zh-CN"/>
        </w:rPr>
      </w:pPr>
      <w:r>
        <w:rPr>
          <w:rFonts w:hint="eastAsia"/>
          <w:lang w:eastAsia="zh-CN"/>
        </w:rPr>
        <w:t>智能合约</w:t>
      </w:r>
    </w:p>
    <w:p w14:paraId="4A6D36F6" w14:textId="2F9C4E5D" w:rsidR="009129C5" w:rsidRPr="009129C5" w:rsidRDefault="008D0461" w:rsidP="00B520B5">
      <w:pPr>
        <w:shd w:val="clear" w:color="auto" w:fill="FFFFFF"/>
        <w:spacing w:before="100" w:beforeAutospacing="1" w:after="24"/>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9129C5" w:rsidRPr="009129C5">
        <w:rPr>
          <w:rFonts w:ascii="微软雅黑" w:eastAsia="微软雅黑" w:hAnsi="微软雅黑" w:cs="微软雅黑"/>
          <w:color w:val="434343"/>
          <w:u w:color="434343"/>
          <w:bdr w:val="nil"/>
          <w:lang w:val="zh-CN"/>
        </w:rPr>
        <w:t>以太坊系统中，存在作为基础货币的“Ether”（以太），以及同样可以作为货币使用的Token。</w:t>
      </w:r>
    </w:p>
    <w:p w14:paraId="5AE26863" w14:textId="192806DF"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EVM</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整个以太网络包含了巨量节点（计算机）且节点相互连接，这整个网络可以被视为一个整体，称为 “Ethereum Virtual Machine” or EVM。</w:t>
      </w:r>
    </w:p>
    <w:p w14:paraId="3ACB82D2" w14:textId="3AB05134"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智能合约 Smart Contract</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智能合约是以太坊系统具体运行的载体： 当有人希望在以太坊中执行一项任务时，就需要向一个或多个人发起一份智能合约。</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智能合约基于“solidity”语言，采用IFTTT逻辑，即IF-THIS-THEN-THAT的逻辑。这意味着，当第一组命令完成时，才执行下一组命令，直至合约结束。</w:t>
      </w:r>
    </w:p>
    <w:p w14:paraId="266C42D7" w14:textId="122E6750" w:rsidR="00170E49" w:rsidRDefault="00170E49">
      <w:pPr>
        <w:pStyle w:val="A5"/>
        <w:rPr>
          <w:rFonts w:ascii="微软雅黑" w:eastAsia="微软雅黑" w:hAnsi="微软雅黑" w:cs="微软雅黑"/>
          <w:color w:val="434343"/>
          <w:sz w:val="24"/>
          <w:szCs w:val="24"/>
          <w:u w:color="434343"/>
        </w:rPr>
      </w:pPr>
    </w:p>
    <w:p w14:paraId="458BD6ED" w14:textId="549BBA59" w:rsidR="008D0461" w:rsidRPr="008D0461" w:rsidRDefault="008D0461" w:rsidP="008D0461">
      <w:pPr>
        <w:pStyle w:val="2"/>
        <w:rPr>
          <w:lang w:eastAsia="zh-CN"/>
        </w:rPr>
      </w:pPr>
      <w:r>
        <w:rPr>
          <w:rFonts w:hint="eastAsia"/>
          <w:lang w:eastAsia="zh-CN"/>
        </w:rPr>
        <w:t>Solidity</w:t>
      </w:r>
    </w:p>
    <w:p w14:paraId="6FB63ED8" w14:textId="7548C251" w:rsidR="00BA3844" w:rsidRDefault="008D0461" w:rsidP="008D0461">
      <w:pPr>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BA3844" w:rsidRPr="00BA3844">
        <w:rPr>
          <w:rFonts w:ascii="微软雅黑" w:eastAsia="微软雅黑" w:hAnsi="微软雅黑" w:cs="微软雅黑"/>
          <w:color w:val="434343"/>
          <w:u w:color="434343"/>
          <w:bdr w:val="nil"/>
          <w:lang w:val="zh-CN"/>
        </w:rPr>
        <w:t>Solidity是一种合约导向式语言，可被应用于各种不同的</w:t>
      </w:r>
      <w:hyperlink r:id="rId35" w:tooltip="区块链" w:history="1">
        <w:r w:rsidR="00BA3844" w:rsidRPr="00BA3844">
          <w:rPr>
            <w:rFonts w:ascii="微软雅黑" w:eastAsia="微软雅黑" w:hAnsi="微软雅黑" w:cs="微软雅黑"/>
            <w:color w:val="434343"/>
            <w:u w:color="434343"/>
            <w:bdr w:val="nil"/>
            <w:lang w:val="zh-CN"/>
          </w:rPr>
          <w:t>区块链</w:t>
        </w:r>
      </w:hyperlink>
      <w:r w:rsidR="00BA3844" w:rsidRPr="00BA3844">
        <w:rPr>
          <w:rFonts w:ascii="微软雅黑" w:eastAsia="微软雅黑" w:hAnsi="微软雅黑" w:cs="微软雅黑"/>
          <w:color w:val="434343"/>
          <w:u w:color="434343"/>
          <w:bdr w:val="nil"/>
          <w:lang w:val="zh-CN"/>
        </w:rPr>
        <w:t>平台上</w:t>
      </w:r>
      <w:hyperlink r:id="rId36" w:anchor="cite_note-IBTimes12AUG2016-1" w:history="1">
        <w:r w:rsidR="00BA3844" w:rsidRPr="00BA3844">
          <w:rPr>
            <w:rFonts w:ascii="微软雅黑" w:eastAsia="微软雅黑" w:hAnsi="微软雅黑" w:cs="微软雅黑"/>
            <w:color w:val="434343"/>
            <w:u w:color="434343"/>
            <w:bdr w:val="nil"/>
            <w:lang w:val="zh-CN"/>
          </w:rPr>
          <w:t>[1]</w:t>
        </w:r>
      </w:hyperlink>
      <w:r w:rsidR="00BA3844" w:rsidRPr="00BA3844">
        <w:rPr>
          <w:rFonts w:ascii="微软雅黑" w:eastAsia="微软雅黑" w:hAnsi="微软雅黑" w:cs="微软雅黑"/>
          <w:color w:val="434343"/>
          <w:u w:color="434343"/>
          <w:bdr w:val="nil"/>
          <w:lang w:val="zh-CN"/>
        </w:rPr>
        <w:t>，其主要开发者为</w:t>
      </w:r>
      <w:hyperlink r:id="rId37" w:history="1">
        <w:r w:rsidR="00BA3844" w:rsidRPr="00BA3844">
          <w:rPr>
            <w:rFonts w:ascii="微软雅黑" w:eastAsia="微软雅黑" w:hAnsi="微软雅黑" w:cs="微软雅黑"/>
            <w:color w:val="434343"/>
            <w:u w:color="434343"/>
            <w:bdr w:val="nil"/>
            <w:lang w:val="zh-CN"/>
          </w:rPr>
          <w:t>加文·伍德</w:t>
        </w:r>
      </w:hyperlink>
      <w:r w:rsidR="00BA3844" w:rsidRPr="00BA3844">
        <w:rPr>
          <w:rFonts w:ascii="微软雅黑" w:eastAsia="微软雅黑" w:hAnsi="微软雅黑" w:cs="微软雅黑"/>
          <w:color w:val="434343"/>
          <w:u w:color="434343"/>
          <w:bdr w:val="nil"/>
          <w:lang w:val="zh-CN"/>
        </w:rPr>
        <w:t>，Christian Reitwiessner</w:t>
      </w:r>
      <w:r w:rsidR="00BA3844">
        <w:rPr>
          <w:rFonts w:ascii="微软雅黑" w:eastAsia="微软雅黑" w:hAnsi="微软雅黑" w:cs="微软雅黑"/>
          <w:color w:val="434343"/>
          <w:u w:color="434343"/>
          <w:bdr w:val="nil"/>
          <w:lang w:val="zh-CN"/>
        </w:rPr>
        <w:t>，</w:t>
      </w:r>
      <w:r w:rsidR="00BA3844" w:rsidRPr="00BA3844">
        <w:rPr>
          <w:rFonts w:ascii="微软雅黑" w:eastAsia="微软雅黑" w:hAnsi="微软雅黑" w:cs="微软雅黑"/>
          <w:color w:val="434343"/>
          <w:u w:color="434343"/>
          <w:bdr w:val="nil"/>
          <w:lang w:val="zh-CN"/>
        </w:rPr>
        <w:t>Alex Beregszaszi，Liana Husikyan，Yoichi Hirai和其他几位早期</w:t>
      </w:r>
      <w:hyperlink r:id="rId38" w:tooltip="以太坊" w:history="1">
        <w:r w:rsidR="00BA3844" w:rsidRPr="00BA3844">
          <w:rPr>
            <w:rFonts w:ascii="微软雅黑" w:eastAsia="微软雅黑" w:hAnsi="微软雅黑" w:cs="微软雅黑"/>
            <w:color w:val="434343"/>
            <w:u w:color="434343"/>
            <w:bdr w:val="nil"/>
            <w:lang w:val="zh-CN"/>
          </w:rPr>
          <w:t>以太坊</w:t>
        </w:r>
      </w:hyperlink>
      <w:r w:rsidR="00BA3844" w:rsidRPr="00BA3844">
        <w:rPr>
          <w:rFonts w:ascii="微软雅黑" w:eastAsia="微软雅黑" w:hAnsi="微软雅黑" w:cs="微软雅黑"/>
          <w:color w:val="434343"/>
          <w:u w:color="434343"/>
          <w:bdr w:val="nil"/>
          <w:lang w:val="zh-CN"/>
        </w:rPr>
        <w:t>核心贡献者。</w:t>
      </w:r>
      <w:hyperlink r:id="rId39" w:anchor="cite_note-:CoinDesk14Dec2016-2" w:history="1">
        <w:r w:rsidR="00BA3844" w:rsidRPr="00BA3844">
          <w:rPr>
            <w:rFonts w:ascii="微软雅黑" w:eastAsia="微软雅黑" w:hAnsi="微软雅黑" w:cs="微软雅黑"/>
            <w:color w:val="434343"/>
            <w:u w:color="434343"/>
            <w:bdr w:val="nil"/>
            <w:lang w:val="zh-CN"/>
          </w:rPr>
          <w:t>[2]</w:t>
        </w:r>
      </w:hyperlink>
      <w:hyperlink r:id="rId40" w:anchor="cite_note-:CCN09062016-3" w:history="1">
        <w:r w:rsidR="00BA3844" w:rsidRPr="00BA3844">
          <w:rPr>
            <w:rFonts w:ascii="微软雅黑" w:eastAsia="微软雅黑" w:hAnsi="微软雅黑" w:cs="微软雅黑"/>
            <w:color w:val="434343"/>
            <w:u w:color="434343"/>
            <w:bdr w:val="nil"/>
            <w:lang w:val="zh-CN"/>
          </w:rPr>
          <w:t>[3]</w:t>
        </w:r>
      </w:hyperlink>
      <w:r w:rsidR="00BA3844" w:rsidRPr="00BA3844">
        <w:rPr>
          <w:rFonts w:ascii="微软雅黑" w:eastAsia="微软雅黑" w:hAnsi="微软雅黑" w:cs="微软雅黑"/>
          <w:color w:val="434343"/>
          <w:u w:color="434343"/>
          <w:bdr w:val="nil"/>
          <w:lang w:val="zh-CN"/>
        </w:rPr>
        <w:t>Solidity 可使程序开发人员能在区块链上（例如以太坊）编写</w:t>
      </w:r>
      <w:hyperlink r:id="rId41" w:tooltip="智能合约" w:history="1">
        <w:r w:rsidR="00BA3844" w:rsidRPr="00BA3844">
          <w:rPr>
            <w:rFonts w:ascii="微软雅黑" w:eastAsia="微软雅黑" w:hAnsi="微软雅黑" w:cs="微软雅黑"/>
            <w:color w:val="434343"/>
            <w:u w:color="434343"/>
            <w:bdr w:val="nil"/>
            <w:lang w:val="zh-CN"/>
          </w:rPr>
          <w:t>智能合约</w:t>
        </w:r>
      </w:hyperlink>
      <w:r w:rsidR="00BA3844" w:rsidRPr="00BA3844">
        <w:rPr>
          <w:rFonts w:ascii="微软雅黑" w:eastAsia="微软雅黑" w:hAnsi="微软雅黑" w:cs="微软雅黑"/>
          <w:color w:val="434343"/>
          <w:u w:color="434343"/>
          <w:bdr w:val="nil"/>
          <w:lang w:val="zh-CN"/>
        </w:rPr>
        <w:t>。</w:t>
      </w:r>
    </w:p>
    <w:p w14:paraId="78FE41B5" w14:textId="77777777" w:rsidR="00BA3844" w:rsidRDefault="00BA3844" w:rsidP="00BA3844">
      <w:pPr>
        <w:pStyle w:val="A5"/>
        <w:rPr>
          <w:rFonts w:ascii="微软雅黑" w:eastAsia="微软雅黑" w:hAnsi="微软雅黑" w:cs="微软雅黑"/>
          <w:color w:val="434343"/>
          <w:sz w:val="24"/>
          <w:szCs w:val="24"/>
          <w:u w:color="434343"/>
          <w:lang w:val="zh-CN"/>
        </w:rPr>
      </w:pPr>
    </w:p>
    <w:p w14:paraId="63283B48" w14:textId="59950242" w:rsidR="008D0461" w:rsidRPr="008D0461" w:rsidRDefault="008D0461" w:rsidP="008D0461">
      <w:pPr>
        <w:pStyle w:val="2"/>
        <w:rPr>
          <w:lang w:eastAsia="zh-CN"/>
        </w:rPr>
      </w:pPr>
      <w:r>
        <w:rPr>
          <w:rFonts w:ascii="微软雅黑" w:eastAsia="微软雅黑" w:hAnsi="微软雅黑" w:cs="微软雅黑"/>
          <w:color w:val="434343"/>
          <w:sz w:val="24"/>
          <w:szCs w:val="24"/>
          <w:u w:color="434343"/>
          <w:lang w:val="zh-CN" w:eastAsia="zh-CN"/>
        </w:rPr>
        <w:lastRenderedPageBreak/>
        <w:t xml:space="preserve">     </w:t>
      </w:r>
      <w:r>
        <w:rPr>
          <w:rFonts w:hint="eastAsia"/>
          <w:lang w:eastAsia="zh-CN"/>
        </w:rPr>
        <w:t>Android</w:t>
      </w:r>
      <w:r>
        <w:rPr>
          <w:lang w:eastAsia="zh-CN"/>
        </w:rPr>
        <w:t xml:space="preserve"> </w:t>
      </w:r>
      <w:r>
        <w:rPr>
          <w:rFonts w:hint="eastAsia"/>
          <w:lang w:eastAsia="zh-CN"/>
        </w:rPr>
        <w:t>Studio</w:t>
      </w:r>
    </w:p>
    <w:p w14:paraId="262F50DD" w14:textId="2B960056" w:rsidR="00F67751" w:rsidRDefault="00BA3844" w:rsidP="008D0461">
      <w:pPr>
        <w:pStyle w:val="A5"/>
        <w:ind w:firstLine="420"/>
        <w:rPr>
          <w:rFonts w:ascii="微软雅黑" w:eastAsia="微软雅黑" w:hAnsi="微软雅黑" w:cs="微软雅黑"/>
          <w:color w:val="434343"/>
          <w:sz w:val="24"/>
          <w:szCs w:val="24"/>
          <w:u w:color="434343"/>
        </w:rPr>
      </w:pPr>
      <w:r w:rsidRPr="00446DB5">
        <w:rPr>
          <w:rFonts w:ascii="微软雅黑" w:eastAsia="微软雅黑" w:hAnsi="微软雅黑" w:cs="微软雅黑" w:hint="eastAsia"/>
          <w:color w:val="434343"/>
          <w:sz w:val="24"/>
          <w:szCs w:val="24"/>
          <w:u w:color="434343"/>
        </w:rPr>
        <w:t>A</w:t>
      </w:r>
      <w:r w:rsidRPr="00BA3844">
        <w:rPr>
          <w:rFonts w:ascii="微软雅黑" w:eastAsia="微软雅黑" w:hAnsi="微软雅黑" w:cs="微软雅黑"/>
          <w:color w:val="434343"/>
          <w:sz w:val="24"/>
          <w:szCs w:val="24"/>
          <w:u w:color="434343"/>
        </w:rPr>
        <w:t>ndroid</w:t>
      </w:r>
      <w:r>
        <w:rPr>
          <w:rFonts w:ascii="微软雅黑" w:eastAsia="微软雅黑" w:hAnsi="微软雅黑" w:cs="微软雅黑"/>
          <w:color w:val="434343"/>
          <w:sz w:val="24"/>
          <w:szCs w:val="24"/>
          <w:u w:color="434343"/>
        </w:rPr>
        <w:t xml:space="preserve"> Studi</w:t>
      </w:r>
      <w:r>
        <w:rPr>
          <w:rFonts w:ascii="微软雅黑" w:eastAsia="微软雅黑" w:hAnsi="微软雅黑" w:cs="微软雅黑" w:hint="eastAsia"/>
          <w:color w:val="434343"/>
          <w:sz w:val="24"/>
          <w:szCs w:val="24"/>
          <w:u w:color="434343"/>
        </w:rPr>
        <w:t>o</w:t>
      </w:r>
      <w:r w:rsidRPr="00BA3844">
        <w:rPr>
          <w:rFonts w:ascii="微软雅黑" w:eastAsia="微软雅黑" w:hAnsi="微软雅黑" w:cs="微软雅黑"/>
          <w:color w:val="434343"/>
          <w:sz w:val="24"/>
          <w:szCs w:val="24"/>
          <w:u w:color="434343"/>
        </w:rPr>
        <w:t>是官方的</w:t>
      </w:r>
      <w:hyperlink r:id="rId42" w:tooltip="整合开发环境" w:history="1">
        <w:r w:rsidRPr="00BA3844">
          <w:rPr>
            <w:rFonts w:ascii="微软雅黑" w:eastAsia="微软雅黑" w:hAnsi="微软雅黑" w:cs="微软雅黑"/>
            <w:color w:val="434343"/>
            <w:sz w:val="24"/>
            <w:szCs w:val="24"/>
            <w:u w:color="434343"/>
          </w:rPr>
          <w:t>集成开发环境</w:t>
        </w:r>
      </w:hyperlink>
      <w:r w:rsidRPr="00BA3844">
        <w:rPr>
          <w:rFonts w:ascii="微软雅黑" w:eastAsia="微软雅黑" w:hAnsi="微软雅黑" w:cs="微软雅黑"/>
          <w:color w:val="434343"/>
          <w:sz w:val="24"/>
          <w:szCs w:val="24"/>
          <w:u w:color="434343"/>
        </w:rPr>
        <w:t>（IDE），用于</w:t>
      </w:r>
      <w:hyperlink r:id="rId43" w:tooltip="谷歌" w:history="1">
        <w:r w:rsidRPr="00BA3844">
          <w:rPr>
            <w:rFonts w:ascii="微软雅黑" w:eastAsia="微软雅黑" w:hAnsi="微软雅黑" w:cs="微软雅黑"/>
            <w:color w:val="434343"/>
            <w:sz w:val="24"/>
            <w:szCs w:val="24"/>
            <w:u w:color="434343"/>
          </w:rPr>
          <w:t>谷歌</w:t>
        </w:r>
      </w:hyperlink>
      <w:r w:rsidRPr="00BA3844">
        <w:rPr>
          <w:rFonts w:ascii="微软雅黑" w:eastAsia="微软雅黑" w:hAnsi="微软雅黑" w:cs="微软雅黑"/>
          <w:color w:val="434343"/>
          <w:sz w:val="24"/>
          <w:szCs w:val="24"/>
          <w:u w:color="434343"/>
        </w:rPr>
        <w:t>的</w:t>
      </w:r>
      <w:hyperlink r:id="rId44" w:tooltip="Android（操作系统）" w:history="1">
        <w:r w:rsidRPr="00BA3844">
          <w:rPr>
            <w:rFonts w:ascii="微软雅黑" w:eastAsia="微软雅黑" w:hAnsi="微软雅黑" w:cs="微软雅黑"/>
            <w:color w:val="434343"/>
            <w:sz w:val="24"/>
            <w:szCs w:val="24"/>
            <w:u w:color="434343"/>
          </w:rPr>
          <w:t>安卓</w:t>
        </w:r>
      </w:hyperlink>
      <w:r w:rsidRPr="00BA3844">
        <w:rPr>
          <w:rFonts w:ascii="微软雅黑" w:eastAsia="微软雅黑" w:hAnsi="微软雅黑" w:cs="微软雅黑"/>
          <w:color w:val="434343"/>
          <w:sz w:val="24"/>
          <w:szCs w:val="24"/>
          <w:u w:color="434343"/>
        </w:rPr>
        <w:t> </w:t>
      </w:r>
      <w:hyperlink r:id="rId45" w:tooltip="操作系统" w:history="1">
        <w:r w:rsidRPr="00BA3844">
          <w:rPr>
            <w:rFonts w:ascii="微软雅黑" w:eastAsia="微软雅黑" w:hAnsi="微软雅黑" w:cs="微软雅黑"/>
            <w:color w:val="434343"/>
            <w:sz w:val="24"/>
            <w:szCs w:val="24"/>
            <w:u w:color="434343"/>
          </w:rPr>
          <w:t>操作系统</w:t>
        </w:r>
      </w:hyperlink>
      <w:r w:rsidRPr="00BA3844">
        <w:rPr>
          <w:rFonts w:ascii="微软雅黑" w:eastAsia="微软雅黑" w:hAnsi="微软雅黑" w:cs="微软雅黑"/>
          <w:color w:val="434343"/>
          <w:sz w:val="24"/>
          <w:szCs w:val="24"/>
          <w:u w:color="434343"/>
        </w:rPr>
        <w:t>，内置于</w:t>
      </w:r>
      <w:hyperlink r:id="rId46" w:tooltip="JetBrains公司" w:history="1">
        <w:r w:rsidRPr="00BA3844">
          <w:rPr>
            <w:rFonts w:ascii="微软雅黑" w:eastAsia="微软雅黑" w:hAnsi="微软雅黑" w:cs="微软雅黑"/>
            <w:color w:val="434343"/>
            <w:sz w:val="24"/>
            <w:szCs w:val="24"/>
            <w:u w:color="434343"/>
          </w:rPr>
          <w:t>JetBrains公司</w:t>
        </w:r>
      </w:hyperlink>
      <w:r w:rsidRPr="00BA3844">
        <w:rPr>
          <w:rFonts w:ascii="微软雅黑" w:eastAsia="微软雅黑" w:hAnsi="微软雅黑" w:cs="微软雅黑"/>
          <w:color w:val="434343"/>
          <w:sz w:val="24"/>
          <w:szCs w:val="24"/>
          <w:u w:color="434343"/>
        </w:rPr>
        <w:t> ' </w:t>
      </w:r>
      <w:hyperlink r:id="rId47" w:tooltip="IntelliJ IDEA" w:history="1">
        <w:r w:rsidRPr="00BA3844">
          <w:rPr>
            <w:rFonts w:ascii="微软雅黑" w:eastAsia="微软雅黑" w:hAnsi="微软雅黑" w:cs="微软雅黑"/>
            <w:color w:val="434343"/>
            <w:sz w:val="24"/>
            <w:szCs w:val="24"/>
            <w:u w:color="434343"/>
          </w:rPr>
          <w:t>的IntelliJ IDEA</w:t>
        </w:r>
      </w:hyperlink>
      <w:r w:rsidRPr="00BA3844">
        <w:rPr>
          <w:rFonts w:ascii="微软雅黑" w:eastAsia="微软雅黑" w:hAnsi="微软雅黑" w:cs="微软雅黑"/>
          <w:color w:val="434343"/>
          <w:sz w:val="24"/>
          <w:szCs w:val="24"/>
          <w:u w:color="434343"/>
        </w:rPr>
        <w:t>软件和专门为</w:t>
      </w:r>
      <w:hyperlink r:id="rId48" w:tooltip="Android软件开发" w:history="1">
        <w:r w:rsidRPr="00BA3844">
          <w:rPr>
            <w:rFonts w:ascii="微软雅黑" w:eastAsia="微软雅黑" w:hAnsi="微软雅黑" w:cs="微软雅黑"/>
            <w:color w:val="434343"/>
            <w:sz w:val="24"/>
            <w:szCs w:val="24"/>
            <w:u w:color="434343"/>
          </w:rPr>
          <w:t>Android开发</w:t>
        </w:r>
      </w:hyperlink>
      <w:r w:rsidRPr="00BA3844">
        <w:rPr>
          <w:rFonts w:ascii="微软雅黑" w:eastAsia="微软雅黑" w:hAnsi="微软雅黑" w:cs="微软雅黑"/>
          <w:color w:val="434343"/>
          <w:sz w:val="24"/>
          <w:szCs w:val="24"/>
          <w:u w:color="434343"/>
        </w:rPr>
        <w:t>。可以在基于</w:t>
      </w:r>
      <w:hyperlink r:id="rId49" w:tooltip="视窗" w:history="1">
        <w:r w:rsidRPr="00BA3844">
          <w:rPr>
            <w:rFonts w:ascii="微软雅黑" w:eastAsia="微软雅黑" w:hAnsi="微软雅黑" w:cs="微软雅黑"/>
            <w:color w:val="434343"/>
            <w:sz w:val="24"/>
            <w:szCs w:val="24"/>
            <w:u w:color="434343"/>
          </w:rPr>
          <w:t>Windows</w:t>
        </w:r>
      </w:hyperlink>
      <w:r w:rsidRPr="00BA3844">
        <w:rPr>
          <w:rFonts w:ascii="微软雅黑" w:eastAsia="微软雅黑" w:hAnsi="微软雅黑" w:cs="微软雅黑"/>
          <w:color w:val="434343"/>
          <w:sz w:val="24"/>
          <w:szCs w:val="24"/>
          <w:u w:color="434343"/>
        </w:rPr>
        <w:t>，</w:t>
      </w:r>
      <w:hyperlink r:id="rId50" w:tooltip="苹果系统" w:history="1">
        <w:r w:rsidRPr="00BA3844">
          <w:rPr>
            <w:rFonts w:ascii="微软雅黑" w:eastAsia="微软雅黑" w:hAnsi="微软雅黑" w:cs="微软雅黑"/>
            <w:color w:val="434343"/>
            <w:sz w:val="24"/>
            <w:szCs w:val="24"/>
            <w:u w:color="434343"/>
          </w:rPr>
          <w:t>macOS</w:t>
        </w:r>
      </w:hyperlink>
      <w:r w:rsidRPr="00BA3844">
        <w:rPr>
          <w:rFonts w:ascii="微软雅黑" w:eastAsia="微软雅黑" w:hAnsi="微软雅黑" w:cs="微软雅黑"/>
          <w:color w:val="434343"/>
          <w:sz w:val="24"/>
          <w:szCs w:val="24"/>
          <w:u w:color="434343"/>
        </w:rPr>
        <w:t>和</w:t>
      </w:r>
      <w:hyperlink r:id="rId51" w:tooltip="Linux的" w:history="1">
        <w:r w:rsidRPr="00BA3844">
          <w:rPr>
            <w:rFonts w:ascii="微软雅黑" w:eastAsia="微软雅黑" w:hAnsi="微软雅黑" w:cs="微软雅黑"/>
            <w:color w:val="434343"/>
            <w:sz w:val="24"/>
            <w:szCs w:val="24"/>
            <w:u w:color="434343"/>
          </w:rPr>
          <w:t>Linux</w:t>
        </w:r>
      </w:hyperlink>
      <w:r w:rsidRPr="00BA3844">
        <w:rPr>
          <w:rFonts w:ascii="微软雅黑" w:eastAsia="微软雅黑" w:hAnsi="微软雅黑" w:cs="微软雅黑"/>
          <w:color w:val="434343"/>
          <w:sz w:val="24"/>
          <w:szCs w:val="24"/>
          <w:u w:color="434343"/>
        </w:rPr>
        <w:t>的操作系统上下载。它是</w:t>
      </w:r>
      <w:hyperlink r:id="rId52" w:anchor="Android_Development_Tools" w:tooltip="Eclipse（软件）" w:history="1">
        <w:r w:rsidRPr="00BA3844">
          <w:rPr>
            <w:rFonts w:ascii="微软雅黑" w:eastAsia="微软雅黑" w:hAnsi="微软雅黑" w:cs="微软雅黑"/>
            <w:color w:val="434343"/>
            <w:sz w:val="24"/>
            <w:szCs w:val="24"/>
            <w:u w:color="434343"/>
          </w:rPr>
          <w:t>Eclipse Android开发工具</w:t>
        </w:r>
      </w:hyperlink>
      <w:r w:rsidRPr="00BA3844">
        <w:rPr>
          <w:rFonts w:ascii="微软雅黑" w:eastAsia="微软雅黑" w:hAnsi="微软雅黑" w:cs="微软雅黑"/>
          <w:color w:val="434343"/>
          <w:sz w:val="24"/>
          <w:szCs w:val="24"/>
          <w:u w:color="434343"/>
        </w:rPr>
        <w:t>（ADT）的替代品，作为本机Android应用程序开发的主要IDE。</w:t>
      </w:r>
    </w:p>
    <w:p w14:paraId="44848959" w14:textId="77777777" w:rsidR="008D0461" w:rsidRDefault="008D0461" w:rsidP="008D0461">
      <w:pPr>
        <w:pStyle w:val="A5"/>
        <w:ind w:firstLine="420"/>
        <w:rPr>
          <w:rFonts w:ascii="微软雅黑" w:eastAsia="微软雅黑" w:hAnsi="微软雅黑" w:cs="微软雅黑"/>
          <w:color w:val="434343"/>
          <w:sz w:val="24"/>
          <w:szCs w:val="24"/>
          <w:u w:color="434343"/>
        </w:rPr>
      </w:pPr>
    </w:p>
    <w:p w14:paraId="3497B763" w14:textId="4AA92FCC" w:rsidR="008D0461" w:rsidRPr="008D0461" w:rsidRDefault="008D0461" w:rsidP="008D0461">
      <w:pPr>
        <w:pStyle w:val="2"/>
        <w:rPr>
          <w:lang w:eastAsia="zh-CN"/>
        </w:rPr>
      </w:pPr>
      <w:r>
        <w:rPr>
          <w:rFonts w:hint="eastAsia"/>
          <w:lang w:eastAsia="zh-CN"/>
        </w:rPr>
        <w:t>IOS</w:t>
      </w:r>
    </w:p>
    <w:p w14:paraId="660E662D" w14:textId="579B908E" w:rsidR="00F67751" w:rsidRPr="00F67751" w:rsidRDefault="008D0461" w:rsidP="00F67751">
      <w:pPr>
        <w:pStyle w:val="A5"/>
        <w:rPr>
          <w:rFonts w:ascii="微软雅黑" w:eastAsia="微软雅黑" w:hAnsi="微软雅黑" w:cs="微软雅黑"/>
          <w:color w:val="434343"/>
          <w:sz w:val="24"/>
          <w:szCs w:val="24"/>
          <w:u w:color="434343"/>
        </w:rPr>
      </w:pPr>
      <w:r>
        <w:rPr>
          <w:rFonts w:ascii="微软雅黑" w:eastAsia="微软雅黑" w:hAnsi="微软雅黑" w:cs="微软雅黑"/>
          <w:color w:val="434343"/>
          <w:sz w:val="24"/>
          <w:szCs w:val="24"/>
          <w:u w:color="434343"/>
        </w:rPr>
        <w:t xml:space="preserve">      </w:t>
      </w:r>
      <w:r w:rsidR="00F67751">
        <w:rPr>
          <w:rFonts w:ascii="微软雅黑" w:eastAsia="微软雅黑" w:hAnsi="微软雅黑" w:cs="微软雅黑" w:hint="eastAsia"/>
          <w:color w:val="434343"/>
          <w:sz w:val="24"/>
          <w:szCs w:val="24"/>
          <w:u w:color="434343"/>
        </w:rPr>
        <w:t>I</w:t>
      </w:r>
      <w:r w:rsidR="00F67751" w:rsidRPr="00F67751">
        <w:rPr>
          <w:rFonts w:ascii="微软雅黑" w:eastAsia="微软雅黑" w:hAnsi="微软雅黑" w:cs="微软雅黑"/>
          <w:color w:val="434343"/>
          <w:sz w:val="24"/>
          <w:szCs w:val="24"/>
          <w:u w:color="434343"/>
        </w:rPr>
        <w:t>OS（原名为iPhone OS）是</w:t>
      </w:r>
      <w:hyperlink r:id="rId53" w:tooltip="苹果公司" w:history="1">
        <w:r w:rsidR="00F67751" w:rsidRPr="00F67751">
          <w:rPr>
            <w:rFonts w:ascii="微软雅黑" w:eastAsia="微软雅黑" w:hAnsi="微软雅黑" w:cs="微软雅黑"/>
            <w:color w:val="434343"/>
            <w:sz w:val="24"/>
            <w:szCs w:val="24"/>
            <w:u w:color="434343"/>
          </w:rPr>
          <w:t>苹果公司</w:t>
        </w:r>
      </w:hyperlink>
      <w:r w:rsidR="00F67751" w:rsidRPr="00F67751">
        <w:rPr>
          <w:rFonts w:ascii="微软雅黑" w:eastAsia="微软雅黑" w:hAnsi="微软雅黑" w:cs="微软雅黑"/>
          <w:color w:val="434343"/>
          <w:sz w:val="24"/>
          <w:szCs w:val="24"/>
          <w:u w:color="434343"/>
        </w:rPr>
        <w:t>为其</w:t>
      </w:r>
      <w:hyperlink r:id="rId54" w:tooltip="IOS设备列表" w:history="1">
        <w:r w:rsidR="00F67751" w:rsidRPr="00F67751">
          <w:rPr>
            <w:rFonts w:ascii="微软雅黑" w:eastAsia="微软雅黑" w:hAnsi="微软雅黑" w:cs="微软雅黑"/>
            <w:color w:val="434343"/>
            <w:sz w:val="24"/>
            <w:szCs w:val="24"/>
            <w:u w:color="434343"/>
          </w:rPr>
          <w:t>移动设备</w:t>
        </w:r>
      </w:hyperlink>
      <w:r w:rsidR="00F67751" w:rsidRPr="00F67751">
        <w:rPr>
          <w:rFonts w:ascii="微软雅黑" w:eastAsia="微软雅黑" w:hAnsi="微软雅黑" w:cs="微软雅黑"/>
          <w:color w:val="434343"/>
          <w:sz w:val="24"/>
          <w:szCs w:val="24"/>
          <w:u w:color="434343"/>
        </w:rPr>
        <w:t>所开发的</w:t>
      </w:r>
      <w:hyperlink r:id="rId55" w:tooltip="专有" w:history="1">
        <w:r w:rsidR="00F67751" w:rsidRPr="00F67751">
          <w:rPr>
            <w:rFonts w:ascii="微软雅黑" w:eastAsia="微软雅黑" w:hAnsi="微软雅黑" w:cs="微软雅黑"/>
            <w:color w:val="434343"/>
            <w:sz w:val="24"/>
            <w:szCs w:val="24"/>
            <w:u w:color="434343"/>
          </w:rPr>
          <w:t>专有</w:t>
        </w:r>
      </w:hyperlink>
      <w:hyperlink r:id="rId56" w:tooltip="移动操作系统" w:history="1">
        <w:r w:rsidR="00F67751" w:rsidRPr="00F67751">
          <w:rPr>
            <w:rFonts w:ascii="微软雅黑" w:eastAsia="微软雅黑" w:hAnsi="微软雅黑" w:cs="微软雅黑"/>
            <w:color w:val="434343"/>
            <w:sz w:val="24"/>
            <w:szCs w:val="24"/>
            <w:u w:color="434343"/>
          </w:rPr>
          <w:t>移动操作系统</w:t>
        </w:r>
      </w:hyperlink>
      <w:r w:rsidR="00F67751" w:rsidRPr="00F67751">
        <w:rPr>
          <w:rFonts w:ascii="微软雅黑" w:eastAsia="微软雅黑" w:hAnsi="微软雅黑" w:cs="微软雅黑"/>
          <w:color w:val="434343"/>
          <w:sz w:val="24"/>
          <w:szCs w:val="24"/>
          <w:u w:color="434343"/>
        </w:rPr>
        <w:t>，为其公司的许多移动设备提供操作界面，支持设备包括</w:t>
      </w:r>
      <w:hyperlink r:id="rId57" w:tooltip="IPhone" w:history="1">
        <w:r w:rsidR="00F67751" w:rsidRPr="00F67751">
          <w:rPr>
            <w:rFonts w:ascii="微软雅黑" w:eastAsia="微软雅黑" w:hAnsi="微软雅黑" w:cs="微软雅黑"/>
            <w:color w:val="434343"/>
            <w:sz w:val="24"/>
            <w:szCs w:val="24"/>
            <w:u w:color="434343"/>
          </w:rPr>
          <w:t>iPhone</w:t>
        </w:r>
      </w:hyperlink>
      <w:r w:rsidR="00F67751" w:rsidRPr="00F67751">
        <w:rPr>
          <w:rFonts w:ascii="微软雅黑" w:eastAsia="微软雅黑" w:hAnsi="微软雅黑" w:cs="微软雅黑"/>
          <w:color w:val="434343"/>
          <w:sz w:val="24"/>
          <w:szCs w:val="24"/>
          <w:u w:color="434343"/>
        </w:rPr>
        <w:t>、</w:t>
      </w:r>
      <w:hyperlink r:id="rId58" w:tooltip="IPad" w:history="1">
        <w:r w:rsidR="00F67751" w:rsidRPr="00F67751">
          <w:rPr>
            <w:rFonts w:ascii="微软雅黑" w:eastAsia="微软雅黑" w:hAnsi="微软雅黑" w:cs="微软雅黑"/>
            <w:color w:val="434343"/>
            <w:sz w:val="24"/>
            <w:szCs w:val="24"/>
            <w:u w:color="434343"/>
          </w:rPr>
          <w:t>iPad</w:t>
        </w:r>
      </w:hyperlink>
      <w:r w:rsidR="00F67751" w:rsidRPr="00F67751">
        <w:rPr>
          <w:rFonts w:ascii="微软雅黑" w:eastAsia="微软雅黑" w:hAnsi="微软雅黑" w:cs="微软雅黑"/>
          <w:color w:val="434343"/>
          <w:sz w:val="24"/>
          <w:szCs w:val="24"/>
          <w:u w:color="434343"/>
        </w:rPr>
        <w:t>和</w:t>
      </w:r>
      <w:hyperlink r:id="rId59" w:tooltip="IPod touch" w:history="1">
        <w:r w:rsidR="00F67751" w:rsidRPr="00F67751">
          <w:rPr>
            <w:rFonts w:ascii="微软雅黑" w:eastAsia="微软雅黑" w:hAnsi="微软雅黑" w:cs="微软雅黑"/>
            <w:color w:val="434343"/>
            <w:sz w:val="24"/>
            <w:szCs w:val="24"/>
            <w:u w:color="434343"/>
          </w:rPr>
          <w:t>iPod touch</w:t>
        </w:r>
      </w:hyperlink>
      <w:r w:rsidR="00F67751" w:rsidRPr="00F67751">
        <w:rPr>
          <w:rFonts w:ascii="微软雅黑" w:eastAsia="微软雅黑" w:hAnsi="微软雅黑" w:cs="微软雅黑"/>
          <w:color w:val="434343"/>
          <w:sz w:val="24"/>
          <w:szCs w:val="24"/>
          <w:u w:color="434343"/>
        </w:rPr>
        <w:t>。iPhone OS自</w:t>
      </w:r>
      <w:hyperlink r:id="rId60" w:tooltip="IOS 4" w:history="1">
        <w:r w:rsidR="00F67751" w:rsidRPr="00F67751">
          <w:rPr>
            <w:rFonts w:ascii="微软雅黑" w:eastAsia="微软雅黑" w:hAnsi="微软雅黑" w:cs="微软雅黑"/>
            <w:color w:val="434343"/>
            <w:sz w:val="24"/>
            <w:szCs w:val="24"/>
            <w:u w:color="434343"/>
          </w:rPr>
          <w:t>iOS 4</w:t>
        </w:r>
      </w:hyperlink>
      <w:r w:rsidR="00F67751" w:rsidRPr="00F67751">
        <w:rPr>
          <w:rFonts w:ascii="微软雅黑" w:eastAsia="微软雅黑" w:hAnsi="微软雅黑" w:cs="微软雅黑"/>
          <w:color w:val="434343"/>
          <w:sz w:val="24"/>
          <w:szCs w:val="24"/>
          <w:u w:color="434343"/>
        </w:rPr>
        <w:t>起便改名为iOS，它是继</w:t>
      </w:r>
      <w:hyperlink r:id="rId61" w:tooltip="Android" w:history="1">
        <w:r w:rsidR="00F67751" w:rsidRPr="00F67751">
          <w:rPr>
            <w:rFonts w:ascii="微软雅黑" w:eastAsia="微软雅黑" w:hAnsi="微软雅黑" w:cs="微软雅黑"/>
            <w:color w:val="434343"/>
            <w:sz w:val="24"/>
            <w:szCs w:val="24"/>
            <w:u w:color="434343"/>
          </w:rPr>
          <w:t>Android</w:t>
        </w:r>
      </w:hyperlink>
      <w:r w:rsidR="00F67751" w:rsidRPr="00F67751">
        <w:rPr>
          <w:rFonts w:ascii="微软雅黑" w:eastAsia="微软雅黑" w:hAnsi="微软雅黑" w:cs="微软雅黑"/>
          <w:color w:val="434343"/>
          <w:sz w:val="24"/>
          <w:szCs w:val="24"/>
          <w:u w:color="434343"/>
        </w:rPr>
        <w:t>后全球第二大最受欢迎的移动操作系统</w:t>
      </w:r>
    </w:p>
    <w:p w14:paraId="53363968" w14:textId="77777777" w:rsidR="00BA3844" w:rsidRPr="00BA3844" w:rsidRDefault="00BA3844" w:rsidP="00BA3844">
      <w:pPr>
        <w:pStyle w:val="A5"/>
        <w:rPr>
          <w:rFonts w:ascii="微软雅黑" w:eastAsia="微软雅黑" w:hAnsi="微软雅黑" w:cs="微软雅黑"/>
          <w:color w:val="434343"/>
          <w:sz w:val="24"/>
          <w:szCs w:val="24"/>
          <w:u w:color="434343"/>
        </w:rPr>
      </w:pPr>
    </w:p>
    <w:p w14:paraId="47294F10" w14:textId="77777777" w:rsidR="00BA3844" w:rsidRPr="009129C5" w:rsidRDefault="00BA3844">
      <w:pPr>
        <w:pStyle w:val="A5"/>
        <w:rPr>
          <w:rFonts w:ascii="微软雅黑" w:eastAsia="微软雅黑" w:hAnsi="微软雅黑" w:cs="微软雅黑"/>
          <w:color w:val="434343"/>
          <w:sz w:val="24"/>
          <w:szCs w:val="24"/>
          <w:u w:color="434343"/>
        </w:rPr>
      </w:pP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52A5F6E8" w14:textId="3DB43163" w:rsidR="00661782" w:rsidRDefault="00661782" w:rsidP="00661782">
      <w:pPr>
        <w:pStyle w:val="21"/>
        <w:ind w:firstLineChars="200" w:firstLine="480"/>
        <w:rPr>
          <w:rFonts w:ascii="微软雅黑" w:eastAsia="微软雅黑" w:hAnsi="微软雅黑" w:cs="微软雅黑" w:hint="default"/>
          <w:lang w:val="zh-CN" w:eastAsia="zh-CN"/>
        </w:rPr>
      </w:pPr>
      <w:r w:rsidRPr="00661782">
        <w:rPr>
          <w:rFonts w:ascii="微软雅黑" w:eastAsia="微软雅黑" w:hAnsi="微软雅黑" w:cs="微软雅黑"/>
          <w:lang w:val="zh-CN" w:eastAsia="zh-CN"/>
        </w:rPr>
        <w:t>项目功能：</w:t>
      </w:r>
    </w:p>
    <w:p w14:paraId="456A7143"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任务发布（上传任务）：每一个用户都拥有上传任务的权力，将自己的任务标题，任务内容，任务报酬写到任务创建栏中，同时对自己的任务进行关键字标签选择，以及一些个性化参数设置，发布后会显示在主界面，等待用户选择。</w:t>
      </w:r>
    </w:p>
    <w:p w14:paraId="1F87E2CC"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lastRenderedPageBreak/>
        <w:t>接受任务：每个用户均可以跟据自己的条件进行任务的接受，接收完后系统会根据任务的要求，对接收者进行监控，或指提醒，同时任务接受者若是不满足任务发布者设定的一些特殊条件，会被系统友情提示不符合的原因。</w:t>
      </w:r>
    </w:p>
    <w:p w14:paraId="3B145C37"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完成任务（任务提交）：这是一个需要双向确认的功能，用户点击任务完成提交后，会由任务发布者来决定任务是否符合完成的要求，经由发布者确认后，会进行数字资产的交易转让，在这之中发布者也可以根据完成的满意度，且与接收者进行协调，交流后来调整最后的交易代币量。</w:t>
      </w:r>
    </w:p>
    <w:p w14:paraId="172274FD"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信用评分：每次一单任务结束后，开启互评功能，针对这次任务的整个流程，对双方进行信用点评及评分，同样是双向的。</w:t>
      </w:r>
    </w:p>
    <w:p w14:paraId="1FEEBA92" w14:textId="77777777" w:rsidR="00446DB5" w:rsidRDefault="00446DB5" w:rsidP="00446DB5">
      <w:pPr>
        <w:pStyle w:val="21"/>
        <w:ind w:firstLineChars="200" w:firstLine="480"/>
        <w:rPr>
          <w:rFonts w:ascii="微软雅黑" w:eastAsia="微软雅黑" w:hAnsi="微软雅黑" w:cs="微软雅黑" w:hint="default"/>
          <w:lang w:val="zh-CN" w:eastAsia="zh-CN"/>
        </w:rPr>
      </w:pPr>
      <w:r>
        <w:rPr>
          <w:rFonts w:ascii="微软雅黑" w:eastAsia="微软雅黑" w:hAnsi="微软雅黑" w:cs="微软雅黑"/>
          <w:lang w:val="zh-CN" w:eastAsia="zh-CN"/>
        </w:rPr>
        <w:t>匹配搜索：介于每个任务都会包含一些关键字标签，或者是一些任务的其他参数（例如任务难度），根据这些不同的参数来搜索符合需求的任务。</w:t>
      </w:r>
    </w:p>
    <w:p w14:paraId="44D7783C" w14:textId="77777777" w:rsidR="00446DB5" w:rsidRPr="00661782" w:rsidRDefault="00446DB5" w:rsidP="00661782">
      <w:pPr>
        <w:pStyle w:val="21"/>
        <w:ind w:firstLineChars="200" w:firstLine="480"/>
        <w:rPr>
          <w:rFonts w:hint="default"/>
          <w:lang w:val="zh-CN" w:eastAsia="zh-CN"/>
        </w:rPr>
      </w:pPr>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的平台来搭建安</w:t>
      </w:r>
      <w:r w:rsidRPr="00661782">
        <w:rPr>
          <w:rFonts w:ascii="微软雅黑" w:eastAsia="微软雅黑" w:hAnsi="微软雅黑" w:cs="微软雅黑"/>
          <w:lang w:val="zh-CN" w:eastAsia="zh-CN"/>
        </w:rPr>
        <w:t>卓项目前端开发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会努力向双系统平台发展，通过安卓和</w:t>
      </w:r>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rFonts w:hint="default"/>
          <w:sz w:val="56"/>
          <w:szCs w:val="56"/>
        </w:rPr>
      </w:pPr>
      <w:r>
        <w:rPr>
          <w:sz w:val="56"/>
          <w:szCs w:val="56"/>
        </w:rPr>
        <w:t>四、用户需求</w:t>
      </w:r>
      <w:r>
        <w:rPr>
          <w:rFonts w:hint="default"/>
          <w:sz w:val="56"/>
          <w:szCs w:val="56"/>
        </w:rPr>
        <w:t>说明</w:t>
      </w:r>
    </w:p>
    <w:p w14:paraId="75512C57" w14:textId="77777777" w:rsidR="008634F6" w:rsidRPr="00B26CCB" w:rsidRDefault="00C45711" w:rsidP="00B26CCB">
      <w:pPr>
        <w:pStyle w:val="21"/>
        <w:ind w:firstLineChars="200" w:firstLine="480"/>
        <w:rPr>
          <w:rFonts w:ascii="微软雅黑" w:eastAsia="微软雅黑" w:hAnsi="微软雅黑" w:cs="微软雅黑" w:hint="default"/>
          <w:lang w:val="zh-CN" w:eastAsia="zh-CN"/>
        </w:rPr>
      </w:pPr>
      <w:r>
        <w:tab/>
      </w:r>
      <w:r w:rsidRPr="00B26CCB">
        <w:rPr>
          <w:rFonts w:ascii="微软雅黑" w:eastAsia="微软雅黑" w:hAnsi="微软雅黑" w:cs="微软雅黑"/>
          <w:lang w:val="zh-CN" w:eastAsia="zh-CN"/>
        </w:rPr>
        <w:t>本项目预计在Android平台、IOS平台开发对应的前端界面，通过调用相关SDK实现对智能合约的调用，以及对区块链存储内容、状态的改变。</w:t>
      </w:r>
    </w:p>
    <w:p w14:paraId="6B70866D" w14:textId="56E1F0D8" w:rsidR="009E0896" w:rsidRPr="00B26CCB" w:rsidRDefault="009E0896" w:rsidP="00B26CCB">
      <w:pPr>
        <w:pStyle w:val="21"/>
        <w:ind w:firstLineChars="200" w:firstLine="480"/>
        <w:rPr>
          <w:rFonts w:ascii="微软雅黑" w:eastAsia="微软雅黑" w:hAnsi="微软雅黑" w:cs="微软雅黑"/>
          <w:lang w:val="zh-CN" w:eastAsia="zh-CN"/>
        </w:rPr>
      </w:pPr>
      <w:r w:rsidRPr="00B26CCB">
        <w:rPr>
          <w:rFonts w:ascii="微软雅黑" w:eastAsia="微软雅黑" w:hAnsi="微软雅黑" w:cs="微软雅黑"/>
          <w:lang w:val="zh-CN" w:eastAsia="zh-CN"/>
        </w:rPr>
        <w:t>用户注册</w:t>
      </w:r>
    </w:p>
    <w:p w14:paraId="461EEECF" w14:textId="77777777" w:rsidR="008634F6" w:rsidRPr="00B26CCB" w:rsidRDefault="00C45711" w:rsidP="00B26CCB">
      <w:pPr>
        <w:pStyle w:val="21"/>
        <w:ind w:firstLineChars="200" w:firstLine="480"/>
        <w:rPr>
          <w:rFonts w:ascii="微软雅黑" w:eastAsia="微软雅黑" w:hAnsi="微软雅黑" w:cs="微软雅黑" w:hint="default"/>
          <w:lang w:val="zh-CN" w:eastAsia="zh-CN"/>
        </w:rPr>
      </w:pPr>
      <w:r w:rsidRPr="00B26CCB">
        <w:rPr>
          <w:rFonts w:ascii="微软雅黑" w:eastAsia="微软雅黑" w:hAnsi="微软雅黑" w:cs="微软雅黑"/>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Pr="00B26CCB" w:rsidRDefault="009E0896" w:rsidP="00B26CCB">
      <w:pPr>
        <w:pStyle w:val="21"/>
        <w:ind w:firstLineChars="200" w:firstLine="480"/>
        <w:rPr>
          <w:rFonts w:ascii="微软雅黑" w:eastAsia="微软雅黑" w:hAnsi="微软雅黑" w:cs="微软雅黑"/>
          <w:lang w:val="zh-CN" w:eastAsia="zh-CN"/>
        </w:rPr>
      </w:pPr>
      <w:r w:rsidRPr="00B26CCB">
        <w:rPr>
          <w:rFonts w:ascii="微软雅黑" w:eastAsia="微软雅黑" w:hAnsi="微软雅黑" w:cs="微软雅黑"/>
          <w:lang w:val="zh-CN" w:eastAsia="zh-CN"/>
        </w:rPr>
        <w:t>软件功能</w:t>
      </w:r>
    </w:p>
    <w:p w14:paraId="2BBC46A7" w14:textId="77777777" w:rsidR="008634F6" w:rsidRPr="00B26CCB" w:rsidRDefault="00C45711" w:rsidP="00B26CCB">
      <w:pPr>
        <w:pStyle w:val="21"/>
        <w:ind w:firstLineChars="200" w:firstLine="480"/>
        <w:rPr>
          <w:rFonts w:ascii="微软雅黑" w:eastAsia="微软雅黑" w:hAnsi="微软雅黑" w:cs="微软雅黑" w:hint="default"/>
          <w:lang w:val="zh-CN" w:eastAsia="zh-CN"/>
        </w:rPr>
      </w:pPr>
      <w:r w:rsidRPr="00B26CCB">
        <w:rPr>
          <w:rFonts w:ascii="微软雅黑" w:eastAsia="微软雅黑" w:hAnsi="微软雅黑" w:cs="微软雅黑"/>
          <w:lang w:val="zh-CN" w:eastAsia="zh-CN"/>
        </w:rPr>
        <w:lastRenderedPageBreak/>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Pr="00B26CCB" w:rsidRDefault="009E0896" w:rsidP="00B26CCB">
      <w:pPr>
        <w:pStyle w:val="21"/>
        <w:ind w:firstLineChars="200" w:firstLine="480"/>
        <w:rPr>
          <w:rFonts w:ascii="微软雅黑" w:eastAsia="微软雅黑" w:hAnsi="微软雅黑" w:cs="微软雅黑"/>
          <w:lang w:val="zh-CN" w:eastAsia="zh-CN"/>
        </w:rPr>
      </w:pPr>
      <w:r w:rsidRPr="00B26CCB">
        <w:rPr>
          <w:rFonts w:ascii="微软雅黑" w:eastAsia="微软雅黑" w:hAnsi="微软雅黑" w:cs="微软雅黑"/>
          <w:lang w:val="zh-CN" w:eastAsia="zh-CN"/>
        </w:rPr>
        <w:t>后台处理</w:t>
      </w:r>
    </w:p>
    <w:p w14:paraId="70EF4B22" w14:textId="77777777" w:rsidR="008634F6" w:rsidRPr="00B26CCB" w:rsidRDefault="00C45711" w:rsidP="00B26CCB">
      <w:pPr>
        <w:pStyle w:val="21"/>
        <w:ind w:firstLineChars="200" w:firstLine="480"/>
        <w:rPr>
          <w:rFonts w:ascii="微软雅黑" w:eastAsia="微软雅黑" w:hAnsi="微软雅黑" w:cs="微软雅黑" w:hint="default"/>
          <w:lang w:val="zh-CN" w:eastAsia="zh-CN"/>
        </w:rPr>
      </w:pPr>
      <w:r w:rsidRPr="00B26CCB">
        <w:rPr>
          <w:rFonts w:ascii="微软雅黑" w:eastAsia="微软雅黑" w:hAnsi="微软雅黑" w:cs="微软雅黑"/>
          <w:lang w:val="zh-CN" w:eastAsia="zh-CN"/>
        </w:rPr>
        <w:tab/>
        <w:t>智能合约提供对应的方法对传输来的信息进行解析并作出相应的判断，对操作具体要求作出相应响应：Token的转移、账户的查询、信息的区块链写入等，并将操作计入日志以供查询。</w:t>
      </w:r>
    </w:p>
    <w:sectPr w:rsidR="008634F6" w:rsidRPr="00B26CCB">
      <w:footerReference w:type="default" r:id="rId62"/>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97E4E3" w14:textId="77777777" w:rsidR="000E5676" w:rsidRDefault="000E5676">
      <w:r>
        <w:separator/>
      </w:r>
    </w:p>
  </w:endnote>
  <w:endnote w:type="continuationSeparator" w:id="0">
    <w:p w14:paraId="46F1B6D1" w14:textId="77777777" w:rsidR="000E5676" w:rsidRDefault="000E5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Baskerville">
    <w:panose1 w:val="02020502070401020303"/>
    <w:charset w:val="00"/>
    <w:family w:val="auto"/>
    <w:pitch w:val="variable"/>
    <w:sig w:usb0="80000067" w:usb1="02000000" w:usb2="00000000" w:usb3="00000000" w:csb0="0000019F" w:csb1="00000000"/>
  </w:font>
  <w:font w:name="Baskerville SemiBold">
    <w:altName w:val="Baskerville"/>
    <w:panose1 w:val="02020702070400020203"/>
    <w:charset w:val="00"/>
    <w:family w:val="auto"/>
    <w:pitch w:val="variable"/>
    <w:sig w:usb0="80000067" w:usb1="02000040" w:usb2="00000000" w:usb3="00000000" w:csb0="0000019F" w:csb1="00000000"/>
  </w:font>
  <w:font w:name="微软雅黑">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679E35BC"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B26CCB">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AFD09" w14:textId="77777777" w:rsidR="000E5676" w:rsidRDefault="000E5676">
      <w:r>
        <w:separator/>
      </w:r>
    </w:p>
  </w:footnote>
  <w:footnote w:type="continuationSeparator" w:id="0">
    <w:p w14:paraId="30541C22" w14:textId="77777777" w:rsidR="000E5676" w:rsidRDefault="000E567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9501F"/>
    <w:rsid w:val="000E5676"/>
    <w:rsid w:val="00170E49"/>
    <w:rsid w:val="00446DB5"/>
    <w:rsid w:val="006247B4"/>
    <w:rsid w:val="00661782"/>
    <w:rsid w:val="00724A43"/>
    <w:rsid w:val="008634F6"/>
    <w:rsid w:val="008D0461"/>
    <w:rsid w:val="009129C5"/>
    <w:rsid w:val="00942572"/>
    <w:rsid w:val="009E0896"/>
    <w:rsid w:val="00AB40F1"/>
    <w:rsid w:val="00B26CCB"/>
    <w:rsid w:val="00B520B5"/>
    <w:rsid w:val="00BA3844"/>
    <w:rsid w:val="00C45711"/>
    <w:rsid w:val="00C545B2"/>
    <w:rsid w:val="00C82F22"/>
    <w:rsid w:val="00C8383B"/>
    <w:rsid w:val="00E642A5"/>
    <w:rsid w:val="00EA30D6"/>
    <w:rsid w:val="00F6311B"/>
    <w:rsid w:val="00F67751"/>
    <w:rsid w:val="00F67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384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2">
    <w:name w:val="heading 2"/>
    <w:basedOn w:val="a"/>
    <w:next w:val="a"/>
    <w:link w:val="20"/>
    <w:uiPriority w:val="9"/>
    <w:unhideWhenUsed/>
    <w:qFormat/>
    <w:rsid w:val="009E0896"/>
    <w:pPr>
      <w:keepNext/>
      <w:keepLines/>
      <w:pBdr>
        <w:top w:val="nil"/>
        <w:left w:val="nil"/>
        <w:bottom w:val="nil"/>
        <w:right w:val="nil"/>
        <w:between w:val="nil"/>
        <w:bar w:val="nil"/>
      </w:pBdr>
      <w:spacing w:before="260" w:after="260" w:line="416" w:lineRule="auto"/>
      <w:outlineLvl w:val="1"/>
    </w:pPr>
    <w:rPr>
      <w:rFonts w:asciiTheme="majorHAnsi" w:eastAsiaTheme="majorEastAsia" w:hAnsiTheme="majorHAnsi" w:cstheme="majorBidi"/>
      <w:b/>
      <w:bCs/>
      <w:sz w:val="32"/>
      <w:szCs w:val="32"/>
      <w:bdr w:val="nil"/>
      <w:lang w:eastAsia="en-US"/>
    </w:rPr>
  </w:style>
  <w:style w:type="paragraph" w:styleId="3">
    <w:name w:val="heading 3"/>
    <w:basedOn w:val="a"/>
    <w:next w:val="a"/>
    <w:link w:val="30"/>
    <w:uiPriority w:val="9"/>
    <w:unhideWhenUsed/>
    <w:qFormat/>
    <w:rsid w:val="00724A43"/>
    <w:pPr>
      <w:keepNext/>
      <w:keepLines/>
      <w:pBdr>
        <w:top w:val="nil"/>
        <w:left w:val="nil"/>
        <w:bottom w:val="nil"/>
        <w:right w:val="nil"/>
        <w:between w:val="nil"/>
        <w:bar w:val="nil"/>
      </w:pBdr>
      <w:spacing w:before="260" w:after="260" w:line="416" w:lineRule="auto"/>
      <w:outlineLvl w:val="2"/>
    </w:pPr>
    <w:rPr>
      <w:b/>
      <w:bCs/>
      <w:sz w:val="32"/>
      <w:szCs w:val="32"/>
      <w:bdr w:val="nil"/>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top w:val="nil"/>
        <w:left w:val="nil"/>
        <w:bottom w:val="single" w:sz="6" w:space="1" w:color="auto"/>
        <w:right w:val="nil"/>
        <w:between w:val="nil"/>
        <w:bar w:val="nil"/>
      </w:pBdr>
      <w:tabs>
        <w:tab w:val="center" w:pos="4153"/>
        <w:tab w:val="right" w:pos="8306"/>
      </w:tabs>
      <w:snapToGrid w:val="0"/>
      <w:jc w:val="center"/>
    </w:pPr>
    <w:rPr>
      <w:sz w:val="18"/>
      <w:szCs w:val="18"/>
      <w:bdr w:val="nil"/>
      <w:lang w:eastAsia="en-US"/>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pBdr>
        <w:top w:val="nil"/>
        <w:left w:val="nil"/>
        <w:bottom w:val="nil"/>
        <w:right w:val="nil"/>
        <w:between w:val="nil"/>
        <w:bar w:val="nil"/>
      </w:pBdr>
      <w:tabs>
        <w:tab w:val="center" w:pos="4153"/>
        <w:tab w:val="right" w:pos="8306"/>
      </w:tabs>
      <w:snapToGrid w:val="0"/>
    </w:pPr>
    <w:rPr>
      <w:sz w:val="18"/>
      <w:szCs w:val="18"/>
      <w:bdr w:val="nil"/>
      <w:lang w:eastAsia="en-US"/>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rsid w:val="00724A43"/>
    <w:rPr>
      <w:b/>
      <w:bCs/>
      <w:sz w:val="32"/>
      <w:szCs w:val="32"/>
      <w:lang w:eastAsia="en-US"/>
    </w:rPr>
  </w:style>
  <w:style w:type="character" w:customStyle="1" w:styleId="langwithname">
    <w:name w:val="langwithname"/>
    <w:basedOn w:val="a0"/>
    <w:rsid w:val="00724A43"/>
  </w:style>
  <w:style w:type="paragraph" w:styleId="ad">
    <w:name w:val="Normal (Web)"/>
    <w:basedOn w:val="a"/>
    <w:uiPriority w:val="99"/>
    <w:semiHidden/>
    <w:unhideWhenUsed/>
    <w:rsid w:val="00C8383B"/>
    <w:pPr>
      <w:spacing w:before="100" w:beforeAutospacing="1" w:after="100" w:afterAutospacing="1"/>
    </w:pPr>
  </w:style>
  <w:style w:type="character" w:styleId="ae">
    <w:name w:val="Strong"/>
    <w:basedOn w:val="a0"/>
    <w:uiPriority w:val="22"/>
    <w:qFormat/>
    <w:rsid w:val="009129C5"/>
    <w:rPr>
      <w:b/>
      <w:bCs/>
    </w:rPr>
  </w:style>
  <w:style w:type="character" w:customStyle="1" w:styleId="ilh-page">
    <w:name w:val="ilh-page"/>
    <w:basedOn w:val="a0"/>
    <w:rsid w:val="00BA3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086683">
      <w:bodyDiv w:val="1"/>
      <w:marLeft w:val="0"/>
      <w:marRight w:val="0"/>
      <w:marTop w:val="0"/>
      <w:marBottom w:val="0"/>
      <w:divBdr>
        <w:top w:val="none" w:sz="0" w:space="0" w:color="auto"/>
        <w:left w:val="none" w:sz="0" w:space="0" w:color="auto"/>
        <w:bottom w:val="none" w:sz="0" w:space="0" w:color="auto"/>
        <w:right w:val="none" w:sz="0" w:space="0" w:color="auto"/>
      </w:divBdr>
      <w:divsChild>
        <w:div w:id="1468938442">
          <w:marLeft w:val="0"/>
          <w:marRight w:val="0"/>
          <w:marTop w:val="0"/>
          <w:marBottom w:val="225"/>
          <w:divBdr>
            <w:top w:val="none" w:sz="0" w:space="0" w:color="auto"/>
            <w:left w:val="none" w:sz="0" w:space="0" w:color="auto"/>
            <w:bottom w:val="none" w:sz="0" w:space="0" w:color="auto"/>
            <w:right w:val="none" w:sz="0" w:space="0" w:color="auto"/>
          </w:divBdr>
        </w:div>
        <w:div w:id="1190098237">
          <w:marLeft w:val="0"/>
          <w:marRight w:val="0"/>
          <w:marTop w:val="0"/>
          <w:marBottom w:val="225"/>
          <w:divBdr>
            <w:top w:val="none" w:sz="0" w:space="0" w:color="auto"/>
            <w:left w:val="none" w:sz="0" w:space="0" w:color="auto"/>
            <w:bottom w:val="none" w:sz="0" w:space="0" w:color="auto"/>
            <w:right w:val="none" w:sz="0" w:space="0" w:color="auto"/>
          </w:divBdr>
        </w:div>
        <w:div w:id="1471169633">
          <w:marLeft w:val="0"/>
          <w:marRight w:val="0"/>
          <w:marTop w:val="0"/>
          <w:marBottom w:val="225"/>
          <w:divBdr>
            <w:top w:val="none" w:sz="0" w:space="0" w:color="auto"/>
            <w:left w:val="none" w:sz="0" w:space="0" w:color="auto"/>
            <w:bottom w:val="none" w:sz="0" w:space="0" w:color="auto"/>
            <w:right w:val="none" w:sz="0" w:space="0" w:color="auto"/>
          </w:divBdr>
        </w:div>
        <w:div w:id="1589850020">
          <w:marLeft w:val="0"/>
          <w:marRight w:val="0"/>
          <w:marTop w:val="0"/>
          <w:marBottom w:val="225"/>
          <w:divBdr>
            <w:top w:val="none" w:sz="0" w:space="0" w:color="auto"/>
            <w:left w:val="none" w:sz="0" w:space="0" w:color="auto"/>
            <w:bottom w:val="none" w:sz="0" w:space="0" w:color="auto"/>
            <w:right w:val="none" w:sz="0" w:space="0" w:color="auto"/>
          </w:divBdr>
        </w:div>
        <w:div w:id="1001544333">
          <w:marLeft w:val="0"/>
          <w:marRight w:val="0"/>
          <w:marTop w:val="0"/>
          <w:marBottom w:val="225"/>
          <w:divBdr>
            <w:top w:val="none" w:sz="0" w:space="0" w:color="auto"/>
            <w:left w:val="none" w:sz="0" w:space="0" w:color="auto"/>
            <w:bottom w:val="none" w:sz="0" w:space="0" w:color="auto"/>
            <w:right w:val="none" w:sz="0" w:space="0" w:color="auto"/>
          </w:divBdr>
        </w:div>
        <w:div w:id="1954556178">
          <w:marLeft w:val="0"/>
          <w:marRight w:val="0"/>
          <w:marTop w:val="0"/>
          <w:marBottom w:val="225"/>
          <w:divBdr>
            <w:top w:val="none" w:sz="0" w:space="0" w:color="auto"/>
            <w:left w:val="none" w:sz="0" w:space="0" w:color="auto"/>
            <w:bottom w:val="none" w:sz="0" w:space="0" w:color="auto"/>
            <w:right w:val="none" w:sz="0" w:space="0" w:color="auto"/>
          </w:divBdr>
        </w:div>
        <w:div w:id="735131938">
          <w:marLeft w:val="0"/>
          <w:marRight w:val="0"/>
          <w:marTop w:val="0"/>
          <w:marBottom w:val="225"/>
          <w:divBdr>
            <w:top w:val="none" w:sz="0" w:space="0" w:color="auto"/>
            <w:left w:val="none" w:sz="0" w:space="0" w:color="auto"/>
            <w:bottom w:val="none" w:sz="0" w:space="0" w:color="auto"/>
            <w:right w:val="none" w:sz="0" w:space="0" w:color="auto"/>
          </w:divBdr>
        </w:div>
        <w:div w:id="1884825129">
          <w:marLeft w:val="0"/>
          <w:marRight w:val="0"/>
          <w:marTop w:val="0"/>
          <w:marBottom w:val="225"/>
          <w:divBdr>
            <w:top w:val="none" w:sz="0" w:space="0" w:color="auto"/>
            <w:left w:val="none" w:sz="0" w:space="0" w:color="auto"/>
            <w:bottom w:val="none" w:sz="0" w:space="0" w:color="auto"/>
            <w:right w:val="none" w:sz="0" w:space="0" w:color="auto"/>
          </w:divBdr>
        </w:div>
        <w:div w:id="377778860">
          <w:marLeft w:val="0"/>
          <w:marRight w:val="0"/>
          <w:marTop w:val="0"/>
          <w:marBottom w:val="225"/>
          <w:divBdr>
            <w:top w:val="none" w:sz="0" w:space="0" w:color="auto"/>
            <w:left w:val="none" w:sz="0" w:space="0" w:color="auto"/>
            <w:bottom w:val="none" w:sz="0" w:space="0" w:color="auto"/>
            <w:right w:val="none" w:sz="0" w:space="0" w:color="auto"/>
          </w:divBdr>
        </w:div>
        <w:div w:id="1257127444">
          <w:marLeft w:val="0"/>
          <w:marRight w:val="0"/>
          <w:marTop w:val="0"/>
          <w:marBottom w:val="225"/>
          <w:divBdr>
            <w:top w:val="none" w:sz="0" w:space="0" w:color="auto"/>
            <w:left w:val="none" w:sz="0" w:space="0" w:color="auto"/>
            <w:bottom w:val="none" w:sz="0" w:space="0" w:color="auto"/>
            <w:right w:val="none" w:sz="0" w:space="0" w:color="auto"/>
          </w:divBdr>
        </w:div>
      </w:divsChild>
    </w:div>
    <w:div w:id="757285057">
      <w:bodyDiv w:val="1"/>
      <w:marLeft w:val="0"/>
      <w:marRight w:val="0"/>
      <w:marTop w:val="0"/>
      <w:marBottom w:val="0"/>
      <w:divBdr>
        <w:top w:val="none" w:sz="0" w:space="0" w:color="auto"/>
        <w:left w:val="none" w:sz="0" w:space="0" w:color="auto"/>
        <w:bottom w:val="none" w:sz="0" w:space="0" w:color="auto"/>
        <w:right w:val="none" w:sz="0" w:space="0" w:color="auto"/>
      </w:divBdr>
      <w:divsChild>
        <w:div w:id="535040904">
          <w:marLeft w:val="0"/>
          <w:marRight w:val="0"/>
          <w:marTop w:val="0"/>
          <w:marBottom w:val="225"/>
          <w:divBdr>
            <w:top w:val="none" w:sz="0" w:space="0" w:color="auto"/>
            <w:left w:val="none" w:sz="0" w:space="0" w:color="auto"/>
            <w:bottom w:val="none" w:sz="0" w:space="0" w:color="auto"/>
            <w:right w:val="none" w:sz="0" w:space="0" w:color="auto"/>
          </w:divBdr>
        </w:div>
        <w:div w:id="1561282903">
          <w:marLeft w:val="0"/>
          <w:marRight w:val="0"/>
          <w:marTop w:val="0"/>
          <w:marBottom w:val="225"/>
          <w:divBdr>
            <w:top w:val="none" w:sz="0" w:space="0" w:color="auto"/>
            <w:left w:val="none" w:sz="0" w:space="0" w:color="auto"/>
            <w:bottom w:val="none" w:sz="0" w:space="0" w:color="auto"/>
            <w:right w:val="none" w:sz="0" w:space="0" w:color="auto"/>
          </w:divBdr>
        </w:div>
      </w:divsChild>
    </w:div>
    <w:div w:id="919170077">
      <w:bodyDiv w:val="1"/>
      <w:marLeft w:val="0"/>
      <w:marRight w:val="0"/>
      <w:marTop w:val="0"/>
      <w:marBottom w:val="0"/>
      <w:divBdr>
        <w:top w:val="none" w:sz="0" w:space="0" w:color="auto"/>
        <w:left w:val="none" w:sz="0" w:space="0" w:color="auto"/>
        <w:bottom w:val="none" w:sz="0" w:space="0" w:color="auto"/>
        <w:right w:val="none" w:sz="0" w:space="0" w:color="auto"/>
      </w:divBdr>
    </w:div>
    <w:div w:id="1013723582">
      <w:bodyDiv w:val="1"/>
      <w:marLeft w:val="0"/>
      <w:marRight w:val="0"/>
      <w:marTop w:val="0"/>
      <w:marBottom w:val="0"/>
      <w:divBdr>
        <w:top w:val="none" w:sz="0" w:space="0" w:color="auto"/>
        <w:left w:val="none" w:sz="0" w:space="0" w:color="auto"/>
        <w:bottom w:val="none" w:sz="0" w:space="0" w:color="auto"/>
        <w:right w:val="none" w:sz="0" w:space="0" w:color="auto"/>
      </w:divBdr>
    </w:div>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 w:id="1239753272">
      <w:bodyDiv w:val="1"/>
      <w:marLeft w:val="0"/>
      <w:marRight w:val="0"/>
      <w:marTop w:val="0"/>
      <w:marBottom w:val="0"/>
      <w:divBdr>
        <w:top w:val="none" w:sz="0" w:space="0" w:color="auto"/>
        <w:left w:val="none" w:sz="0" w:space="0" w:color="auto"/>
        <w:bottom w:val="none" w:sz="0" w:space="0" w:color="auto"/>
        <w:right w:val="none" w:sz="0" w:space="0" w:color="auto"/>
      </w:divBdr>
      <w:divsChild>
        <w:div w:id="1374384141">
          <w:marLeft w:val="0"/>
          <w:marRight w:val="0"/>
          <w:marTop w:val="0"/>
          <w:marBottom w:val="0"/>
          <w:divBdr>
            <w:top w:val="none" w:sz="0" w:space="0" w:color="auto"/>
            <w:left w:val="none" w:sz="0" w:space="0" w:color="auto"/>
            <w:bottom w:val="none" w:sz="0" w:space="0" w:color="auto"/>
            <w:right w:val="none" w:sz="0" w:space="0" w:color="auto"/>
          </w:divBdr>
          <w:divsChild>
            <w:div w:id="9757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071">
      <w:bodyDiv w:val="1"/>
      <w:marLeft w:val="0"/>
      <w:marRight w:val="0"/>
      <w:marTop w:val="0"/>
      <w:marBottom w:val="0"/>
      <w:divBdr>
        <w:top w:val="none" w:sz="0" w:space="0" w:color="auto"/>
        <w:left w:val="none" w:sz="0" w:space="0" w:color="auto"/>
        <w:bottom w:val="none" w:sz="0" w:space="0" w:color="auto"/>
        <w:right w:val="none" w:sz="0" w:space="0" w:color="auto"/>
      </w:divBdr>
    </w:div>
    <w:div w:id="1464150240">
      <w:bodyDiv w:val="1"/>
      <w:marLeft w:val="0"/>
      <w:marRight w:val="0"/>
      <w:marTop w:val="0"/>
      <w:marBottom w:val="0"/>
      <w:divBdr>
        <w:top w:val="none" w:sz="0" w:space="0" w:color="auto"/>
        <w:left w:val="none" w:sz="0" w:space="0" w:color="auto"/>
        <w:bottom w:val="none" w:sz="0" w:space="0" w:color="auto"/>
        <w:right w:val="none" w:sz="0" w:space="0" w:color="auto"/>
      </w:divBdr>
    </w:div>
    <w:div w:id="14736679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5%B0%E6%8D%AE%E5%BA%93" TargetMode="External"/><Relationship Id="rId14" Type="http://schemas.openxmlformats.org/officeDocument/2006/relationships/hyperlink" Target="https://baike.baidu.com/item/%E6%AF%94%E7%89%B9%E5%B8%81/4143690" TargetMode="External"/><Relationship Id="rId15" Type="http://schemas.openxmlformats.org/officeDocument/2006/relationships/hyperlink" Target="https://baike.baidu.com/item/%E5%AF%86%E7%A0%81%E5%AD%A6/480001" TargetMode="External"/><Relationship Id="rId16" Type="http://schemas.openxmlformats.org/officeDocument/2006/relationships/hyperlink" Target="https://baike.baidu.com/item/%E6%95%B0%E6%8D%AE%E5%9D%97/107672" TargetMode="External"/><Relationship Id="rId17" Type="http://schemas.openxmlformats.org/officeDocument/2006/relationships/hyperlink" Target="https://baike.baidu.com/item/%E9%98%B2%E4%BC%AA/9638550" TargetMode="External"/><Relationship Id="rId18" Type="http://schemas.openxmlformats.org/officeDocument/2006/relationships/hyperlink" Target="https://baike.baidu.com/item/%E5%85%B1%E8%AF%86%E6%9C%BA%E5%88%B6" TargetMode="External"/><Relationship Id="rId19" Type="http://schemas.openxmlformats.org/officeDocument/2006/relationships/hyperlink" Target="https://baike.baidu.com/item/%E9%A3%8E%E9%99%A9%E7%AE%A1%E7%90%86/3419129"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s://en.wikipedia.org/wiki/MacOS" TargetMode="External"/><Relationship Id="rId51" Type="http://schemas.openxmlformats.org/officeDocument/2006/relationships/hyperlink" Target="https://en.wikipedia.org/wiki/Linux" TargetMode="External"/><Relationship Id="rId52" Type="http://schemas.openxmlformats.org/officeDocument/2006/relationships/hyperlink" Target="https://en.wikipedia.org/wiki/Eclipse_(software)" TargetMode="External"/><Relationship Id="rId53" Type="http://schemas.openxmlformats.org/officeDocument/2006/relationships/hyperlink" Target="https://zh.wikipedia.org/wiki/%E8%98%8B%E6%9E%9C%E5%85%AC%E5%8F%B8" TargetMode="External"/><Relationship Id="rId54" Type="http://schemas.openxmlformats.org/officeDocument/2006/relationships/hyperlink" Target="https://zh.wikipedia.org/wiki/IOS%E8%AE%BE%E5%A4%87%E5%88%97%E8%A1%A8" TargetMode="External"/><Relationship Id="rId55" Type="http://schemas.openxmlformats.org/officeDocument/2006/relationships/hyperlink" Target="https://zh.wikipedia.org/wiki/%E4%B8%93%E6%9C%89" TargetMode="External"/><Relationship Id="rId56" Type="http://schemas.openxmlformats.org/officeDocument/2006/relationships/hyperlink" Target="https://zh.wikipedia.org/wiki/%E6%B5%81%E5%8B%95%E4%BD%9C%E6%A5%AD%E7%B3%BB%E7%B5%B1" TargetMode="External"/><Relationship Id="rId57" Type="http://schemas.openxmlformats.org/officeDocument/2006/relationships/hyperlink" Target="https://zh.wikipedia.org/wiki/IPhone" TargetMode="External"/><Relationship Id="rId58" Type="http://schemas.openxmlformats.org/officeDocument/2006/relationships/hyperlink" Target="https://zh.wikipedia.org/wiki/IPad" TargetMode="External"/><Relationship Id="rId59" Type="http://schemas.openxmlformats.org/officeDocument/2006/relationships/hyperlink" Target="https://zh.wikipedia.org/wiki/IPod_touch" TargetMode="External"/><Relationship Id="rId40" Type="http://schemas.openxmlformats.org/officeDocument/2006/relationships/hyperlink" Target="https://zh.wikipedia.org/wiki/Solidity" TargetMode="External"/><Relationship Id="rId41" Type="http://schemas.openxmlformats.org/officeDocument/2006/relationships/hyperlink" Target="https://zh.wikipedia.org/wiki/%E6%99%BA%E8%83%BD%E5%90%88%E7%BA%A6" TargetMode="External"/><Relationship Id="rId42" Type="http://schemas.openxmlformats.org/officeDocument/2006/relationships/hyperlink" Target="https://en.wikipedia.org/wiki/Integrated_development_environment" TargetMode="External"/><Relationship Id="rId43" Type="http://schemas.openxmlformats.org/officeDocument/2006/relationships/hyperlink" Target="https://en.wikipedia.org/wiki/Google" TargetMode="External"/><Relationship Id="rId44" Type="http://schemas.openxmlformats.org/officeDocument/2006/relationships/hyperlink" Target="https://en.wikipedia.org/wiki/Android_(operating_system)" TargetMode="External"/><Relationship Id="rId45" Type="http://schemas.openxmlformats.org/officeDocument/2006/relationships/hyperlink" Target="https://en.wikipedia.org/wiki/Operating_system" TargetMode="External"/><Relationship Id="rId46" Type="http://schemas.openxmlformats.org/officeDocument/2006/relationships/hyperlink" Target="https://en.wikipedia.org/wiki/JetBrains" TargetMode="External"/><Relationship Id="rId47" Type="http://schemas.openxmlformats.org/officeDocument/2006/relationships/hyperlink" Target="https://en.wikipedia.org/wiki/IntelliJ_IDEA" TargetMode="External"/><Relationship Id="rId48" Type="http://schemas.openxmlformats.org/officeDocument/2006/relationships/hyperlink" Target="https://en.wikipedia.org/wiki/Android_software_development" TargetMode="External"/><Relationship Id="rId49" Type="http://schemas.openxmlformats.org/officeDocument/2006/relationships/hyperlink" Target="https://en.wikipedia.org/wiki/Window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hyperlink" Target="https://baike.baidu.com/item/%E5%88%86%E5%B8%83%E5%BC%8F/19276232" TargetMode="External"/><Relationship Id="rId9" Type="http://schemas.openxmlformats.org/officeDocument/2006/relationships/hyperlink" Target="https://baike.baidu.com/item/%E7%82%B9%E5%AF%B9%E7%82%B9%E4%BC%A0%E8%BE%93/8491956" TargetMode="External"/><Relationship Id="rId30" Type="http://schemas.openxmlformats.org/officeDocument/2006/relationships/hyperlink" Target="https://zh.wikipedia.org/wiki/%E6%9C%89%E5%90%91%E6%97%A0%E7%8E%AF%E5%9B%BE" TargetMode="External"/><Relationship Id="rId31" Type="http://schemas.openxmlformats.org/officeDocument/2006/relationships/hyperlink" Target="https://zh.wikipedia.org/wiki/%E6%9D%83%E7%9B%8A%E8%AF%81%E6%98%8E" TargetMode="External"/><Relationship Id="rId32" Type="http://schemas.openxmlformats.org/officeDocument/2006/relationships/hyperlink" Target="https://zh.wikipedia.org/wiki/%E7%89%B9%E6%AE%8A%E6%87%89%E7%94%A8%E7%A9%8D%E9%AB%94%E9%9B%BB%E8%B7%AF" TargetMode="External"/><Relationship Id="rId33" Type="http://schemas.openxmlformats.org/officeDocument/2006/relationships/hyperlink" Target="https://zh.wikipedia.org/wiki/%E4%BB%A5%E5%A4%AA%E5%9D%8A" TargetMode="External"/><Relationship Id="rId34" Type="http://schemas.openxmlformats.org/officeDocument/2006/relationships/hyperlink" Target="https://zh.wikipedia.org/wiki/%E5%88%86%E6%95%A3%E5%BC%8F%E6%87%89%E7%94%A8%E7%A8%8B%E5%BC%8F" TargetMode="External"/><Relationship Id="rId35" Type="http://schemas.openxmlformats.org/officeDocument/2006/relationships/hyperlink" Target="https://zh.wikipedia.org/wiki/%E5%8C%BA%E5%9D%97%E9%93%BE" TargetMode="External"/><Relationship Id="rId36" Type="http://schemas.openxmlformats.org/officeDocument/2006/relationships/hyperlink" Target="https://zh.wikipedia.org/wiki/Solidity" TargetMode="External"/><Relationship Id="rId37" Type="http://schemas.openxmlformats.org/officeDocument/2006/relationships/hyperlink" Target="https://zh.wikipedia.org/w/index.php?title=%E5%8A%A0%E6%96%87%C2%B7%E4%BC%8D%E5%BE%B7&amp;action=edit&amp;redlink=1" TargetMode="External"/><Relationship Id="rId38" Type="http://schemas.openxmlformats.org/officeDocument/2006/relationships/hyperlink" Target="https://zh.wikipedia.org/wiki/%E4%BB%A5%E5%A4%AA%E5%9D%8A" TargetMode="External"/><Relationship Id="rId39" Type="http://schemas.openxmlformats.org/officeDocument/2006/relationships/hyperlink" Target="https://zh.wikipedia.org/wiki/Solidity" TargetMode="External"/><Relationship Id="rId20" Type="http://schemas.openxmlformats.org/officeDocument/2006/relationships/hyperlink" Target="https://zh.wikipedia.org/wiki/%E5%BC%80%E6%BA%90" TargetMode="External"/><Relationship Id="rId21" Type="http://schemas.openxmlformats.org/officeDocument/2006/relationships/hyperlink" Target="https://zh.wikipedia.org/wiki/%E6%99%BA%E8%83%BD%E5%90%88%E7%BA%A6" TargetMode="External"/><Relationship Id="rId22" Type="http://schemas.openxmlformats.org/officeDocument/2006/relationships/hyperlink" Target="https://zh.wikipedia.org/wiki/%E5%8C%BA%E5%9D%97%E9%93%BE" TargetMode="External"/><Relationship Id="rId23" Type="http://schemas.openxmlformats.org/officeDocument/2006/relationships/hyperlink" Target="https://zh.wikipedia.org/wiki/%E5%8A%A0%E5%AF%86%E8%B4%A7%E5%B8%81" TargetMode="External"/><Relationship Id="rId24" Type="http://schemas.openxmlformats.org/officeDocument/2006/relationships/hyperlink" Target="https://zh.wikipedia.org/wiki/%E4%BB%A5%E5%A4%AA%E5%B8%81" TargetMode="External"/><Relationship Id="rId25" Type="http://schemas.openxmlformats.org/officeDocument/2006/relationships/hyperlink" Target="https://zh.wikipedia.org/wiki/%E5%8E%BB%E4%B8%AD%E5%BF%83%E5%8C%96" TargetMode="External"/><Relationship Id="rId26" Type="http://schemas.openxmlformats.org/officeDocument/2006/relationships/hyperlink" Target="https://zh.wikipedia.org/wiki/%E8%99%9A%E6%8B%9F%E6%9C%BA" TargetMode="External"/><Relationship Id="rId27" Type="http://schemas.openxmlformats.org/officeDocument/2006/relationships/hyperlink" Target="https://zh.wikipedia.org/wiki/%E7%82%B9%E5%AF%B9%E7%82%B9" TargetMode="External"/><Relationship Id="rId28" Type="http://schemas.openxmlformats.org/officeDocument/2006/relationships/hyperlink" Target="https://zh.wikipedia.org/wiki/%E6%99%BA%E8%83%BD%E5%90%88%E7%BA%A6" TargetMode="External"/><Relationship Id="rId29" Type="http://schemas.openxmlformats.org/officeDocument/2006/relationships/hyperlink" Target="https://zh.wikipedia.org/wiki/%E9%A6%96%E6%AC%A1%E4%BB%A3%E5%B8%81%E5%8F%91%E8%A1%8C" TargetMode="External"/><Relationship Id="rId60" Type="http://schemas.openxmlformats.org/officeDocument/2006/relationships/hyperlink" Target="https://zh.wikipedia.org/wiki/IOS_4" TargetMode="External"/><Relationship Id="rId61" Type="http://schemas.openxmlformats.org/officeDocument/2006/relationships/hyperlink" Target="https://zh.wikipedia.org/wiki/Android" TargetMode="External"/><Relationship Id="rId62" Type="http://schemas.openxmlformats.org/officeDocument/2006/relationships/footer" Target="footer1.xml"/><Relationship Id="rId10" Type="http://schemas.openxmlformats.org/officeDocument/2006/relationships/hyperlink" Target="https://baike.baidu.com/item/%E5%8A%A0%E5%AF%86%E7%AE%97%E6%B3%95" TargetMode="External"/><Relationship Id="rId11" Type="http://schemas.openxmlformats.org/officeDocument/2006/relationships/hyperlink" Target="https://baike.baidu.com/item/%E8%AE%A1%E7%AE%97%E6%9C%BA/140338" TargetMode="External"/><Relationship Id="rId12" Type="http://schemas.openxmlformats.org/officeDocument/2006/relationships/hyperlink" Target="https://baike.baidu.com/item/%E6%AF%94%E7%89%B9%E5%B8%81/4143690"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1494</Words>
  <Characters>8521</Characters>
  <Application>Microsoft Macintosh Word</Application>
  <DocSecurity>0</DocSecurity>
  <Lines>71</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17</cp:revision>
  <dcterms:created xsi:type="dcterms:W3CDTF">2019-03-12T12:20:00Z</dcterms:created>
  <dcterms:modified xsi:type="dcterms:W3CDTF">2019-03-15T09:17:00Z</dcterms:modified>
</cp:coreProperties>
</file>